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1C2B90">
      <w:r>
        <w:t>17.3.2020.</w:t>
      </w:r>
    </w:p>
    <w:p w:rsidR="001C2B90" w:rsidRDefault="001C2B90">
      <w:r>
        <w:t>6.razred – zemljopis Ružica Ćorić e-mail ruzica.coric@oscerin.com</w:t>
      </w:r>
    </w:p>
    <w:p w:rsidR="001C2B90" w:rsidRDefault="001C2B90">
      <w:r>
        <w:t>Nastavna tema: Raznolikost  klime i živog svijeta</w:t>
      </w:r>
    </w:p>
    <w:p w:rsidR="001C2B90" w:rsidRDefault="001C2B90">
      <w:r>
        <w:t>Nastavna jedinica: Ponavljanje</w:t>
      </w:r>
    </w:p>
    <w:p w:rsidR="001C2B90" w:rsidRPr="00B531AD" w:rsidRDefault="001C2B90" w:rsidP="001C2B9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31AD">
        <w:rPr>
          <w:rFonts w:ascii="Times New Roman" w:hAnsi="Times New Roman"/>
          <w:sz w:val="24"/>
          <w:szCs w:val="24"/>
        </w:rPr>
        <w:t>Popuni i dovrši tablicu upisujući zadane riječi.</w:t>
      </w:r>
    </w:p>
    <w:p w:rsidR="001C2B90" w:rsidRPr="00B531AD" w:rsidRDefault="001C2B90" w:rsidP="001C2B90">
      <w:pPr>
        <w:pStyle w:val="Odlomakpopisa"/>
        <w:rPr>
          <w:rFonts w:ascii="Times New Roman" w:hAnsi="Times New Roman"/>
          <w:sz w:val="24"/>
          <w:szCs w:val="24"/>
        </w:rPr>
      </w:pPr>
      <w:r w:rsidRPr="00B531AD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624205</wp:posOffset>
            </wp:positionV>
            <wp:extent cx="6619875" cy="2305050"/>
            <wp:effectExtent l="19050" t="0" r="9525" b="0"/>
            <wp:wrapTight wrapText="bothSides">
              <wp:wrapPolygon edited="0">
                <wp:start x="-62" y="0"/>
                <wp:lineTo x="-62" y="21421"/>
                <wp:lineTo x="21631" y="21421"/>
                <wp:lineTo x="21631" y="0"/>
                <wp:lineTo x="-62" y="0"/>
              </wp:wrapPolygon>
            </wp:wrapTight>
            <wp:docPr id="1" name="Slika 7" descr="D:\tabel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D:\tabela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1AD">
        <w:rPr>
          <w:rFonts w:ascii="Times New Roman" w:hAnsi="Times New Roman"/>
          <w:sz w:val="24"/>
          <w:szCs w:val="24"/>
        </w:rPr>
        <w:t>STEPSKA KLIMA, POLARNA KLIMA, UMJERENA KLIMA, PUSTINJSKA KLIMA, SAVANSKA KLIMA, SREDOZEMNA KLIMA, PRAŠUMSKA KLIMA, SNJEŽNO-ŠUMSKA KLIMA</w:t>
      </w:r>
    </w:p>
    <w:p w:rsidR="001C2B90" w:rsidRDefault="001C2B90" w:rsidP="001C2B9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415290</wp:posOffset>
            </wp:positionV>
            <wp:extent cx="6146800" cy="3208655"/>
            <wp:effectExtent l="19050" t="0" r="6350" b="0"/>
            <wp:wrapTight wrapText="bothSides">
              <wp:wrapPolygon edited="0">
                <wp:start x="-67" y="0"/>
                <wp:lineTo x="-67" y="21416"/>
                <wp:lineTo x="21622" y="21416"/>
                <wp:lineTo x="21622" y="0"/>
                <wp:lineTo x="-67" y="0"/>
              </wp:wrapPolygon>
            </wp:wrapTight>
            <wp:docPr id="32" name="Slika 25" descr="C:\Documents and Settings\Administrator\Desktop\Tina\PRIRUČNICI TINA\geografija za tinu\geografija\klime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C:\Documents and Settings\Administrator\Desktop\Tina\PRIRUČNICI TINA\geografija za tinu\geografija\klime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1AD">
        <w:rPr>
          <w:rFonts w:ascii="Times New Roman" w:hAnsi="Times New Roman"/>
          <w:sz w:val="24"/>
          <w:szCs w:val="24"/>
        </w:rPr>
        <w:t xml:space="preserve">Nacrtaj iste znakove u krugove pojmova koji se odnose na određeni tip klime. </w:t>
      </w:r>
    </w:p>
    <w:p w:rsidR="00AF2784" w:rsidRDefault="00AF2784" w:rsidP="00AF2784">
      <w:pPr>
        <w:pStyle w:val="Odlomakpopisa"/>
        <w:rPr>
          <w:rFonts w:ascii="Times New Roman" w:hAnsi="Times New Roman"/>
          <w:sz w:val="24"/>
          <w:szCs w:val="24"/>
        </w:rPr>
      </w:pPr>
    </w:p>
    <w:p w:rsidR="00AF2784" w:rsidRDefault="00AF2784" w:rsidP="00AF2784">
      <w:pPr>
        <w:pStyle w:val="Odlomakpopisa"/>
        <w:rPr>
          <w:rFonts w:ascii="Times New Roman" w:hAnsi="Times New Roman"/>
          <w:sz w:val="24"/>
          <w:szCs w:val="24"/>
        </w:rPr>
      </w:pPr>
    </w:p>
    <w:p w:rsidR="00AF2784" w:rsidRPr="001C2B90" w:rsidRDefault="00AF2784" w:rsidP="00AF2784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učenike koji žele znati više: poslušati na HRT4 Školski sat – Klime</w:t>
      </w:r>
    </w:p>
    <w:sectPr w:rsidR="00AF2784" w:rsidRPr="001C2B90" w:rsidSect="001C2B90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altName w:val="Book Antiqu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1454"/>
    <w:multiLevelType w:val="hybridMultilevel"/>
    <w:tmpl w:val="F1E0C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C2B90"/>
    <w:rsid w:val="000035F6"/>
    <w:rsid w:val="001C2B90"/>
    <w:rsid w:val="00AF2784"/>
    <w:rsid w:val="00B80FA5"/>
    <w:rsid w:val="00BD51A8"/>
    <w:rsid w:val="00EE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2B90"/>
    <w:pPr>
      <w:ind w:left="720"/>
      <w:contextualSpacing/>
    </w:pPr>
    <w:rPr>
      <w:rFonts w:ascii="Constantia" w:eastAsia="Constantia" w:hAnsi="Constant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2020-03-17T13:19:00Z</dcterms:created>
  <dcterms:modified xsi:type="dcterms:W3CDTF">2020-03-17T13:35:00Z</dcterms:modified>
</cp:coreProperties>
</file>