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9BE" w:rsidRDefault="00DC09BE" w:rsidP="00BB6F61">
      <w:pPr>
        <w:tabs>
          <w:tab w:val="left" w:pos="3420"/>
        </w:tabs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8. razred – </w:t>
      </w:r>
      <w:r w:rsidR="00A91BEC">
        <w:rPr>
          <w:rFonts w:ascii="Times New Roman" w:hAnsi="Times New Roman"/>
          <w:sz w:val="24"/>
          <w:szCs w:val="24"/>
          <w:u w:val="single"/>
        </w:rPr>
        <w:t>Povijest</w:t>
      </w:r>
      <w:r>
        <w:rPr>
          <w:rFonts w:ascii="Times New Roman" w:hAnsi="Times New Roman"/>
          <w:sz w:val="24"/>
          <w:szCs w:val="24"/>
          <w:u w:val="single"/>
        </w:rPr>
        <w:t xml:space="preserve">,  Ružica Ćorić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email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hyperlink r:id="rId5" w:history="1">
        <w:r w:rsidRPr="005B085A">
          <w:rPr>
            <w:rStyle w:val="Hiperveza"/>
            <w:rFonts w:ascii="Times New Roman" w:hAnsi="Times New Roman"/>
            <w:sz w:val="24"/>
            <w:szCs w:val="24"/>
          </w:rPr>
          <w:t>ruzicacoric@oscerin.com</w:t>
        </w:r>
      </w:hyperlink>
    </w:p>
    <w:p w:rsidR="00BB6F61" w:rsidRPr="00BB6F61" w:rsidRDefault="00BB6F61" w:rsidP="00BB6F6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BB6F61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Nastavna cjelina – tema: Društvo, kultura i promjene u svakodnevnom životu</w:t>
      </w:r>
    </w:p>
    <w:p w:rsidR="00BB6F61" w:rsidRPr="00BB6F61" w:rsidRDefault="00BB6F61" w:rsidP="00BB6F61">
      <w:pPr>
        <w:tabs>
          <w:tab w:val="left" w:pos="3420"/>
        </w:tabs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BB6F61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u prvoj polovici 19. stoljeća</w:t>
      </w:r>
    </w:p>
    <w:p w:rsidR="00DC09BE" w:rsidRPr="00BB6F61" w:rsidRDefault="00BB6F61" w:rsidP="00BB6F61">
      <w:pPr>
        <w:tabs>
          <w:tab w:val="left" w:pos="342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BB6F61">
        <w:rPr>
          <w:rFonts w:ascii="Times New Roman" w:hAnsi="Times New Roman"/>
          <w:sz w:val="24"/>
          <w:szCs w:val="24"/>
        </w:rPr>
        <w:t>Nastavna jedinica: Ponavljanje gradiva</w:t>
      </w:r>
    </w:p>
    <w:p w:rsidR="00BB6F61" w:rsidRPr="00BB6F61" w:rsidRDefault="00BB6F61" w:rsidP="00BB6F6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Riješi </w:t>
      </w:r>
      <w:r w:rsidRPr="00BB6F61">
        <w:rPr>
          <w:rFonts w:ascii="Times New Roman" w:eastAsiaTheme="minorHAnsi" w:hAnsi="Times New Roman"/>
          <w:color w:val="000000"/>
          <w:sz w:val="24"/>
          <w:szCs w:val="24"/>
        </w:rPr>
        <w:t>križaljku.</w:t>
      </w:r>
    </w:p>
    <w:p w:rsidR="00BB6F61" w:rsidRPr="00BB6F61" w:rsidRDefault="00BB6F61" w:rsidP="00BB6F6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B6F61">
        <w:rPr>
          <w:rFonts w:ascii="Times New Roman" w:eastAsiaTheme="minorHAnsi" w:hAnsi="Times New Roman"/>
          <w:color w:val="000000"/>
          <w:sz w:val="24"/>
          <w:szCs w:val="24"/>
        </w:rPr>
        <w:t xml:space="preserve">JOŠ </w:t>
      </w:r>
      <w:r w:rsidRPr="00BB6F61">
        <w:rPr>
          <w:rFonts w:ascii="Times New Roman" w:eastAsiaTheme="minorHAnsi" w:hAnsi="Times New Roman"/>
          <w:color w:val="E60000"/>
          <w:sz w:val="24"/>
          <w:szCs w:val="24"/>
        </w:rPr>
        <w:t>H</w:t>
      </w:r>
      <w:r w:rsidRPr="00BB6F61">
        <w:rPr>
          <w:rFonts w:ascii="Times New Roman" w:eastAsiaTheme="minorHAnsi" w:hAnsi="Times New Roman"/>
          <w:color w:val="000000"/>
          <w:sz w:val="24"/>
          <w:szCs w:val="24"/>
        </w:rPr>
        <w:t>ORVATSKA NI PROPALA</w:t>
      </w:r>
    </w:p>
    <w:p w:rsidR="00BB6F61" w:rsidRPr="00BB6F61" w:rsidRDefault="00BB6F61" w:rsidP="00BB6F6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B6F61">
        <w:rPr>
          <w:rFonts w:ascii="Times New Roman" w:eastAsiaTheme="minorHAnsi" w:hAnsi="Times New Roman"/>
          <w:color w:val="000000"/>
          <w:sz w:val="24"/>
          <w:szCs w:val="24"/>
        </w:rPr>
        <w:t>VATR</w:t>
      </w:r>
      <w:r w:rsidRPr="00BB6F61">
        <w:rPr>
          <w:rFonts w:ascii="Times New Roman" w:eastAsiaTheme="minorHAnsi" w:hAnsi="Times New Roman"/>
          <w:color w:val="E60000"/>
          <w:sz w:val="24"/>
          <w:szCs w:val="24"/>
        </w:rPr>
        <w:t>O</w:t>
      </w:r>
      <w:r w:rsidRPr="00BB6F61">
        <w:rPr>
          <w:rFonts w:ascii="Times New Roman" w:eastAsiaTheme="minorHAnsi" w:hAnsi="Times New Roman"/>
          <w:color w:val="000000"/>
          <w:sz w:val="24"/>
          <w:szCs w:val="24"/>
        </w:rPr>
        <w:t>SLAV LISINSKI</w:t>
      </w:r>
    </w:p>
    <w:p w:rsidR="00BB6F61" w:rsidRPr="00BB6F61" w:rsidRDefault="00BB6F61" w:rsidP="00BB6F6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B6F61">
        <w:rPr>
          <w:rFonts w:ascii="Times New Roman" w:eastAsiaTheme="minorHAnsi" w:hAnsi="Times New Roman"/>
          <w:color w:val="000000"/>
          <w:sz w:val="24"/>
          <w:szCs w:val="24"/>
        </w:rPr>
        <w:t xml:space="preserve">JOSIP </w:t>
      </w:r>
      <w:r w:rsidRPr="00BB6F61">
        <w:rPr>
          <w:rFonts w:ascii="Times New Roman" w:eastAsiaTheme="minorHAnsi" w:hAnsi="Times New Roman"/>
          <w:color w:val="E60000"/>
          <w:sz w:val="24"/>
          <w:szCs w:val="24"/>
        </w:rPr>
        <w:t>R</w:t>
      </w:r>
      <w:r w:rsidRPr="00BB6F61">
        <w:rPr>
          <w:rFonts w:ascii="Times New Roman" w:eastAsiaTheme="minorHAnsi" w:hAnsi="Times New Roman"/>
          <w:color w:val="000000"/>
          <w:sz w:val="24"/>
          <w:szCs w:val="24"/>
        </w:rPr>
        <w:t>UNJANIN</w:t>
      </w:r>
    </w:p>
    <w:p w:rsidR="00BB6F61" w:rsidRPr="00BB6F61" w:rsidRDefault="00BB6F61" w:rsidP="00BB6F6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B6F61">
        <w:rPr>
          <w:rFonts w:ascii="Times New Roman" w:eastAsiaTheme="minorHAnsi" w:hAnsi="Times New Roman"/>
          <w:color w:val="000000"/>
          <w:sz w:val="24"/>
          <w:szCs w:val="24"/>
        </w:rPr>
        <w:t>FERDO LI</w:t>
      </w:r>
      <w:r w:rsidRPr="00BB6F61">
        <w:rPr>
          <w:rFonts w:ascii="Times New Roman" w:eastAsiaTheme="minorHAnsi" w:hAnsi="Times New Roman"/>
          <w:color w:val="E60000"/>
          <w:sz w:val="24"/>
          <w:szCs w:val="24"/>
        </w:rPr>
        <w:t>V</w:t>
      </w:r>
      <w:r w:rsidRPr="00BB6F61">
        <w:rPr>
          <w:rFonts w:ascii="Times New Roman" w:eastAsiaTheme="minorHAnsi" w:hAnsi="Times New Roman"/>
          <w:color w:val="000000"/>
          <w:sz w:val="24"/>
          <w:szCs w:val="24"/>
        </w:rPr>
        <w:t>ADIĆ</w:t>
      </w:r>
    </w:p>
    <w:p w:rsidR="00BB6F61" w:rsidRPr="00BB6F61" w:rsidRDefault="00BB6F61" w:rsidP="00BB6F6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B6F61">
        <w:rPr>
          <w:rFonts w:ascii="Times New Roman" w:eastAsiaTheme="minorHAnsi" w:hAnsi="Times New Roman"/>
          <w:color w:val="000000"/>
          <w:sz w:val="24"/>
          <w:szCs w:val="24"/>
        </w:rPr>
        <w:t>LJUDEVIT G</w:t>
      </w:r>
      <w:r w:rsidRPr="00BB6F61">
        <w:rPr>
          <w:rFonts w:ascii="Times New Roman" w:eastAsiaTheme="minorHAnsi" w:hAnsi="Times New Roman"/>
          <w:color w:val="E60000"/>
          <w:sz w:val="24"/>
          <w:szCs w:val="24"/>
        </w:rPr>
        <w:t>A</w:t>
      </w:r>
      <w:r w:rsidRPr="00BB6F61">
        <w:rPr>
          <w:rFonts w:ascii="Times New Roman" w:eastAsiaTheme="minorHAnsi" w:hAnsi="Times New Roman"/>
          <w:color w:val="000000"/>
          <w:sz w:val="24"/>
          <w:szCs w:val="24"/>
        </w:rPr>
        <w:t>J</w:t>
      </w:r>
    </w:p>
    <w:p w:rsidR="00BB6F61" w:rsidRPr="00BB6F61" w:rsidRDefault="00BB6F61" w:rsidP="00BB6F6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B6F61">
        <w:rPr>
          <w:rFonts w:ascii="Times New Roman" w:eastAsiaTheme="minorHAnsi" w:hAnsi="Times New Roman"/>
          <w:color w:val="000000"/>
          <w:sz w:val="24"/>
          <w:szCs w:val="24"/>
        </w:rPr>
        <w:t>TEU</w:t>
      </w:r>
      <w:r w:rsidRPr="00BB6F61">
        <w:rPr>
          <w:rFonts w:ascii="Times New Roman" w:eastAsiaTheme="minorHAnsi" w:hAnsi="Times New Roman"/>
          <w:color w:val="E60000"/>
          <w:sz w:val="24"/>
          <w:szCs w:val="24"/>
        </w:rPr>
        <w:t>T</w:t>
      </w:r>
      <w:r w:rsidRPr="00BB6F61">
        <w:rPr>
          <w:rFonts w:ascii="Times New Roman" w:eastAsiaTheme="minorHAnsi" w:hAnsi="Times New Roman"/>
          <w:color w:val="000000"/>
          <w:sz w:val="24"/>
          <w:szCs w:val="24"/>
        </w:rPr>
        <w:t>A</w:t>
      </w:r>
    </w:p>
    <w:p w:rsidR="00BB6F61" w:rsidRPr="00BB6F61" w:rsidRDefault="00BB6F61" w:rsidP="00BB6F6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B6F61">
        <w:rPr>
          <w:rFonts w:ascii="Times New Roman" w:eastAsiaTheme="minorHAnsi" w:hAnsi="Times New Roman"/>
          <w:color w:val="000000"/>
          <w:sz w:val="24"/>
          <w:szCs w:val="24"/>
        </w:rPr>
        <w:t xml:space="preserve">SMRT </w:t>
      </w:r>
      <w:r w:rsidRPr="00BB6F61">
        <w:rPr>
          <w:rFonts w:ascii="Times New Roman" w:eastAsiaTheme="minorHAnsi" w:hAnsi="Times New Roman"/>
          <w:color w:val="E60000"/>
          <w:sz w:val="24"/>
          <w:szCs w:val="24"/>
        </w:rPr>
        <w:t>S</w:t>
      </w:r>
      <w:r w:rsidRPr="00BB6F61">
        <w:rPr>
          <w:rFonts w:ascii="Times New Roman" w:eastAsiaTheme="minorHAnsi" w:hAnsi="Times New Roman"/>
          <w:color w:val="000000"/>
          <w:sz w:val="24"/>
          <w:szCs w:val="24"/>
        </w:rPr>
        <w:t>MAIL-AGE ČENGIĆA</w:t>
      </w:r>
    </w:p>
    <w:p w:rsidR="00BB6F61" w:rsidRPr="00BB6F61" w:rsidRDefault="00BB6F61" w:rsidP="00BB6F6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B6F61">
        <w:rPr>
          <w:rFonts w:ascii="Times New Roman" w:eastAsiaTheme="minorHAnsi" w:hAnsi="Times New Roman"/>
          <w:color w:val="000000"/>
          <w:sz w:val="24"/>
          <w:szCs w:val="24"/>
        </w:rPr>
        <w:t>VJE</w:t>
      </w:r>
      <w:r w:rsidRPr="00BB6F61">
        <w:rPr>
          <w:rFonts w:ascii="Times New Roman" w:eastAsiaTheme="minorHAnsi" w:hAnsi="Times New Roman"/>
          <w:color w:val="E60000"/>
          <w:sz w:val="24"/>
          <w:szCs w:val="24"/>
        </w:rPr>
        <w:t>K</w:t>
      </w:r>
      <w:r w:rsidRPr="00BB6F61">
        <w:rPr>
          <w:rFonts w:ascii="Times New Roman" w:eastAsiaTheme="minorHAnsi" w:hAnsi="Times New Roman"/>
          <w:color w:val="000000"/>
          <w:sz w:val="24"/>
          <w:szCs w:val="24"/>
        </w:rPr>
        <w:t>OSLAV KARAS</w:t>
      </w:r>
    </w:p>
    <w:p w:rsidR="00BB6F61" w:rsidRPr="00BB6F61" w:rsidRDefault="00BB6F61" w:rsidP="00BB6F6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B6F61">
        <w:rPr>
          <w:rFonts w:ascii="Times New Roman" w:eastAsiaTheme="minorHAnsi" w:hAnsi="Times New Roman"/>
          <w:color w:val="000000"/>
          <w:sz w:val="24"/>
          <w:szCs w:val="24"/>
        </w:rPr>
        <w:t>SIDONIJ</w:t>
      </w:r>
      <w:r w:rsidRPr="00BB6F61">
        <w:rPr>
          <w:rFonts w:ascii="Times New Roman" w:eastAsiaTheme="minorHAnsi" w:hAnsi="Times New Roman"/>
          <w:color w:val="E60000"/>
          <w:sz w:val="24"/>
          <w:szCs w:val="24"/>
        </w:rPr>
        <w:t xml:space="preserve">A </w:t>
      </w:r>
      <w:r w:rsidRPr="00BB6F61">
        <w:rPr>
          <w:rFonts w:ascii="Times New Roman" w:eastAsiaTheme="minorHAnsi" w:hAnsi="Times New Roman"/>
          <w:color w:val="000000"/>
          <w:sz w:val="24"/>
          <w:szCs w:val="24"/>
        </w:rPr>
        <w:t>ERDÖDY</w:t>
      </w:r>
    </w:p>
    <w:p w:rsidR="00BB6F61" w:rsidRPr="00BB6F61" w:rsidRDefault="00BB6F61" w:rsidP="00BB6F6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B6F61">
        <w:rPr>
          <w:rFonts w:ascii="Times New Roman" w:eastAsiaTheme="minorHAnsi" w:hAnsi="Times New Roman"/>
          <w:color w:val="000000"/>
          <w:sz w:val="24"/>
          <w:szCs w:val="24"/>
        </w:rPr>
        <w:t xml:space="preserve">DIMITRIJA </w:t>
      </w:r>
      <w:r w:rsidRPr="00BB6F61">
        <w:rPr>
          <w:rFonts w:ascii="Times New Roman" w:eastAsiaTheme="minorHAnsi" w:hAnsi="Times New Roman"/>
          <w:color w:val="E60000"/>
          <w:sz w:val="24"/>
          <w:szCs w:val="24"/>
        </w:rPr>
        <w:t>D</w:t>
      </w:r>
      <w:r w:rsidRPr="00BB6F61">
        <w:rPr>
          <w:rFonts w:ascii="Times New Roman" w:eastAsiaTheme="minorHAnsi" w:hAnsi="Times New Roman"/>
          <w:color w:val="000000"/>
          <w:sz w:val="24"/>
          <w:szCs w:val="24"/>
        </w:rPr>
        <w:t>EMETAR</w:t>
      </w:r>
    </w:p>
    <w:p w:rsidR="00BB6F61" w:rsidRPr="00BB6F61" w:rsidRDefault="00BB6F61" w:rsidP="00BB6F6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B6F61">
        <w:rPr>
          <w:rFonts w:ascii="Times New Roman" w:eastAsiaTheme="minorHAnsi" w:hAnsi="Times New Roman"/>
          <w:color w:val="000000"/>
          <w:sz w:val="24"/>
          <w:szCs w:val="24"/>
        </w:rPr>
        <w:t>DRAG</w:t>
      </w:r>
      <w:r w:rsidRPr="00BB6F61">
        <w:rPr>
          <w:rFonts w:ascii="Times New Roman" w:eastAsiaTheme="minorHAnsi" w:hAnsi="Times New Roman"/>
          <w:color w:val="E60000"/>
          <w:sz w:val="24"/>
          <w:szCs w:val="24"/>
        </w:rPr>
        <w:t>O</w:t>
      </w:r>
      <w:r w:rsidRPr="00BB6F61">
        <w:rPr>
          <w:rFonts w:ascii="Times New Roman" w:eastAsiaTheme="minorHAnsi" w:hAnsi="Times New Roman"/>
          <w:color w:val="000000"/>
          <w:sz w:val="24"/>
          <w:szCs w:val="24"/>
        </w:rPr>
        <w:t>JLA JARNEVIĆ</w:t>
      </w:r>
    </w:p>
    <w:p w:rsidR="00BB6F61" w:rsidRPr="00BB6F61" w:rsidRDefault="00BB6F61" w:rsidP="00BB6F6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B6F61">
        <w:rPr>
          <w:rFonts w:ascii="Times New Roman" w:eastAsiaTheme="minorHAnsi" w:hAnsi="Times New Roman"/>
          <w:color w:val="000000"/>
          <w:sz w:val="24"/>
          <w:szCs w:val="24"/>
        </w:rPr>
        <w:t xml:space="preserve">IVAN </w:t>
      </w:r>
      <w:r w:rsidRPr="00BB6F61">
        <w:rPr>
          <w:rFonts w:ascii="Times New Roman" w:eastAsiaTheme="minorHAnsi" w:hAnsi="Times New Roman"/>
          <w:color w:val="E60000"/>
          <w:sz w:val="24"/>
          <w:szCs w:val="24"/>
        </w:rPr>
        <w:t>M</w:t>
      </w:r>
      <w:r w:rsidRPr="00BB6F61">
        <w:rPr>
          <w:rFonts w:ascii="Times New Roman" w:eastAsiaTheme="minorHAnsi" w:hAnsi="Times New Roman"/>
          <w:color w:val="000000"/>
          <w:sz w:val="24"/>
          <w:szCs w:val="24"/>
        </w:rPr>
        <w:t>AŽURANIĆ</w:t>
      </w:r>
    </w:p>
    <w:p w:rsidR="00BB6F61" w:rsidRPr="00BB6F61" w:rsidRDefault="00BB6F61" w:rsidP="00BB6F6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B6F61">
        <w:rPr>
          <w:rFonts w:ascii="Times New Roman" w:eastAsiaTheme="minorHAnsi" w:hAnsi="Times New Roman"/>
          <w:color w:val="000000"/>
          <w:sz w:val="24"/>
          <w:szCs w:val="24"/>
        </w:rPr>
        <w:t>P</w:t>
      </w:r>
      <w:r w:rsidRPr="00BB6F61">
        <w:rPr>
          <w:rFonts w:ascii="Times New Roman" w:eastAsiaTheme="minorHAnsi" w:hAnsi="Times New Roman"/>
          <w:color w:val="E60000"/>
          <w:sz w:val="24"/>
          <w:szCs w:val="24"/>
        </w:rPr>
        <w:t>O</w:t>
      </w:r>
      <w:r w:rsidRPr="00BB6F61">
        <w:rPr>
          <w:rFonts w:ascii="Times New Roman" w:eastAsiaTheme="minorHAnsi" w:hAnsi="Times New Roman"/>
          <w:color w:val="000000"/>
          <w:sz w:val="24"/>
          <w:szCs w:val="24"/>
        </w:rPr>
        <w:t>RIN</w:t>
      </w:r>
    </w:p>
    <w:p w:rsidR="00BB6F61" w:rsidRPr="00BB6F61" w:rsidRDefault="00BB6F61" w:rsidP="00BB6F6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B6F61">
        <w:rPr>
          <w:rFonts w:ascii="Times New Roman" w:eastAsiaTheme="minorHAnsi" w:hAnsi="Times New Roman"/>
          <w:color w:val="000000"/>
          <w:sz w:val="24"/>
          <w:szCs w:val="24"/>
        </w:rPr>
        <w:t>I</w:t>
      </w:r>
      <w:r w:rsidRPr="00BB6F61">
        <w:rPr>
          <w:rFonts w:ascii="Times New Roman" w:eastAsiaTheme="minorHAnsi" w:hAnsi="Times New Roman"/>
          <w:color w:val="E60000"/>
          <w:sz w:val="24"/>
          <w:szCs w:val="24"/>
        </w:rPr>
        <w:t>V</w:t>
      </w:r>
      <w:r w:rsidRPr="00BB6F61">
        <w:rPr>
          <w:rFonts w:ascii="Times New Roman" w:eastAsiaTheme="minorHAnsi" w:hAnsi="Times New Roman"/>
          <w:color w:val="000000"/>
          <w:sz w:val="24"/>
          <w:szCs w:val="24"/>
        </w:rPr>
        <w:t>AN KUKULJEVIĆ SAKCINSKI</w:t>
      </w:r>
    </w:p>
    <w:p w:rsidR="00BB6F61" w:rsidRPr="00BB6F61" w:rsidRDefault="00BB6F61" w:rsidP="00BB6F6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B6F61">
        <w:rPr>
          <w:rFonts w:ascii="Times New Roman" w:eastAsiaTheme="minorHAnsi" w:hAnsi="Times New Roman"/>
          <w:color w:val="000000"/>
          <w:sz w:val="24"/>
          <w:szCs w:val="24"/>
        </w:rPr>
        <w:t>IL</w:t>
      </w:r>
      <w:r w:rsidRPr="00BB6F61">
        <w:rPr>
          <w:rFonts w:ascii="Times New Roman" w:eastAsiaTheme="minorHAnsi" w:hAnsi="Times New Roman"/>
          <w:color w:val="E60000"/>
          <w:sz w:val="24"/>
          <w:szCs w:val="24"/>
        </w:rPr>
        <w:t>I</w:t>
      </w:r>
      <w:r w:rsidRPr="00BB6F61">
        <w:rPr>
          <w:rFonts w:ascii="Times New Roman" w:eastAsiaTheme="minorHAnsi" w:hAnsi="Times New Roman"/>
          <w:color w:val="000000"/>
          <w:sz w:val="24"/>
          <w:szCs w:val="24"/>
        </w:rPr>
        <w:t>RCI</w:t>
      </w:r>
    </w:p>
    <w:p w:rsidR="00BB6F61" w:rsidRPr="00BB6F61" w:rsidRDefault="00BB6F61" w:rsidP="00BB6F6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B6F61">
        <w:rPr>
          <w:rFonts w:ascii="Times New Roman" w:eastAsiaTheme="minorHAnsi" w:hAnsi="Times New Roman"/>
          <w:color w:val="000000"/>
          <w:sz w:val="24"/>
          <w:szCs w:val="24"/>
        </w:rPr>
        <w:t>ANTU</w:t>
      </w:r>
      <w:r w:rsidRPr="00BB6F61">
        <w:rPr>
          <w:rFonts w:ascii="Times New Roman" w:eastAsiaTheme="minorHAnsi" w:hAnsi="Times New Roman"/>
          <w:color w:val="E60000"/>
          <w:sz w:val="24"/>
          <w:szCs w:val="24"/>
        </w:rPr>
        <w:t xml:space="preserve">N </w:t>
      </w:r>
      <w:r w:rsidRPr="00BB6F61">
        <w:rPr>
          <w:rFonts w:ascii="Times New Roman" w:eastAsiaTheme="minorHAnsi" w:hAnsi="Times New Roman"/>
          <w:color w:val="000000"/>
          <w:sz w:val="24"/>
          <w:szCs w:val="24"/>
        </w:rPr>
        <w:t>MIHANOVIĆ</w:t>
      </w:r>
    </w:p>
    <w:p w:rsidR="00DC09BE" w:rsidRPr="00BB6F61" w:rsidRDefault="00BB6F61" w:rsidP="00BB6F61">
      <w:pPr>
        <w:tabs>
          <w:tab w:val="left" w:pos="3420"/>
        </w:tabs>
        <w:spacing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B6F61">
        <w:rPr>
          <w:rFonts w:ascii="Times New Roman" w:eastAsiaTheme="minorHAnsi" w:hAnsi="Times New Roman"/>
          <w:color w:val="000000"/>
          <w:sz w:val="24"/>
          <w:szCs w:val="24"/>
        </w:rPr>
        <w:t>JUR</w:t>
      </w:r>
      <w:r w:rsidRPr="00BB6F61">
        <w:rPr>
          <w:rFonts w:ascii="Times New Roman" w:eastAsiaTheme="minorHAnsi" w:hAnsi="Times New Roman"/>
          <w:color w:val="E60000"/>
          <w:sz w:val="24"/>
          <w:szCs w:val="24"/>
        </w:rPr>
        <w:t>A</w:t>
      </w:r>
      <w:r w:rsidRPr="00BB6F61">
        <w:rPr>
          <w:rFonts w:ascii="Times New Roman" w:eastAsiaTheme="minorHAnsi" w:hAnsi="Times New Roman"/>
          <w:color w:val="000000"/>
          <w:sz w:val="24"/>
          <w:szCs w:val="24"/>
        </w:rPr>
        <w:t>N I SOFIJA</w:t>
      </w:r>
    </w:p>
    <w:p w:rsidR="00BB6F61" w:rsidRPr="00BB6F61" w:rsidRDefault="00BB6F61" w:rsidP="00BB6F61">
      <w:pPr>
        <w:tabs>
          <w:tab w:val="left" w:pos="3420"/>
        </w:tabs>
        <w:spacing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BB6F61" w:rsidRPr="00BB6F61" w:rsidRDefault="00BB6F61" w:rsidP="00BB6F6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BB6F61">
        <w:rPr>
          <w:rFonts w:ascii="Times New Roman" w:eastAsiaTheme="minorHAnsi" w:hAnsi="Times New Roman"/>
          <w:sz w:val="24"/>
          <w:szCs w:val="24"/>
        </w:rPr>
        <w:t>1. naziv najpoznatije hrvatske budnice</w:t>
      </w:r>
    </w:p>
    <w:p w:rsidR="00BB6F61" w:rsidRPr="00BB6F61" w:rsidRDefault="00BB6F61" w:rsidP="00BB6F6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BB6F61">
        <w:rPr>
          <w:rFonts w:ascii="Times New Roman" w:eastAsiaTheme="minorHAnsi" w:hAnsi="Times New Roman"/>
          <w:sz w:val="24"/>
          <w:szCs w:val="24"/>
        </w:rPr>
        <w:t>2. autor prve opere na hrvatskom jeziku</w:t>
      </w:r>
    </w:p>
    <w:p w:rsidR="00BB6F61" w:rsidRPr="00BB6F61" w:rsidRDefault="00BB6F61" w:rsidP="00BB6F6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BB6F61">
        <w:rPr>
          <w:rFonts w:ascii="Times New Roman" w:eastAsiaTheme="minorHAnsi" w:hAnsi="Times New Roman"/>
          <w:sz w:val="24"/>
          <w:szCs w:val="24"/>
        </w:rPr>
        <w:t>3. uglazbio Lijepu našu</w:t>
      </w:r>
    </w:p>
    <w:p w:rsidR="00BB6F61" w:rsidRPr="00BB6F61" w:rsidRDefault="00BB6F61" w:rsidP="00BB6F6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BB6F61">
        <w:rPr>
          <w:rFonts w:ascii="Times New Roman" w:eastAsiaTheme="minorHAnsi" w:hAnsi="Times New Roman"/>
          <w:sz w:val="24"/>
          <w:szCs w:val="24"/>
        </w:rPr>
        <w:t>4. začetnik narodnog stila u hrvatskoj glazbi</w:t>
      </w:r>
    </w:p>
    <w:p w:rsidR="00BB6F61" w:rsidRPr="00BB6F61" w:rsidRDefault="00BB6F61" w:rsidP="00BB6F6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BB6F61">
        <w:rPr>
          <w:rFonts w:ascii="Times New Roman" w:eastAsiaTheme="minorHAnsi" w:hAnsi="Times New Roman"/>
          <w:sz w:val="24"/>
          <w:szCs w:val="24"/>
        </w:rPr>
        <w:t>5. stavljao kvačice na hrvatska slova</w:t>
      </w:r>
    </w:p>
    <w:p w:rsidR="00BB6F61" w:rsidRPr="00BB6F61" w:rsidRDefault="00BB6F61" w:rsidP="00BB6F6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BB6F61">
        <w:rPr>
          <w:rFonts w:ascii="Times New Roman" w:eastAsiaTheme="minorHAnsi" w:hAnsi="Times New Roman"/>
          <w:sz w:val="24"/>
          <w:szCs w:val="24"/>
        </w:rPr>
        <w:t xml:space="preserve">6. naziv </w:t>
      </w:r>
      <w:proofErr w:type="spellStart"/>
      <w:r w:rsidRPr="00BB6F61">
        <w:rPr>
          <w:rFonts w:ascii="Times New Roman" w:eastAsiaTheme="minorHAnsi" w:hAnsi="Times New Roman"/>
          <w:sz w:val="24"/>
          <w:szCs w:val="24"/>
        </w:rPr>
        <w:t>Demetrove</w:t>
      </w:r>
      <w:proofErr w:type="spellEnd"/>
      <w:r w:rsidRPr="00BB6F61">
        <w:rPr>
          <w:rFonts w:ascii="Times New Roman" w:eastAsiaTheme="minorHAnsi" w:hAnsi="Times New Roman"/>
          <w:sz w:val="24"/>
          <w:szCs w:val="24"/>
        </w:rPr>
        <w:t xml:space="preserve"> drame</w:t>
      </w:r>
    </w:p>
    <w:p w:rsidR="00BB6F61" w:rsidRPr="00BB6F61" w:rsidRDefault="00BB6F61" w:rsidP="00BB6F6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BB6F61">
        <w:rPr>
          <w:rFonts w:ascii="Times New Roman" w:eastAsiaTheme="minorHAnsi" w:hAnsi="Times New Roman"/>
          <w:sz w:val="24"/>
          <w:szCs w:val="24"/>
        </w:rPr>
        <w:t>7. glasoviti Mažuranićev ep</w:t>
      </w:r>
    </w:p>
    <w:p w:rsidR="00BB6F61" w:rsidRPr="00BB6F61" w:rsidRDefault="00BB6F61" w:rsidP="00BB6F6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BB6F61">
        <w:rPr>
          <w:rFonts w:ascii="Times New Roman" w:eastAsiaTheme="minorHAnsi" w:hAnsi="Times New Roman"/>
          <w:sz w:val="24"/>
          <w:szCs w:val="24"/>
        </w:rPr>
        <w:t>8. najznačajniji pripadnik hrvatskog klasicizma</w:t>
      </w:r>
    </w:p>
    <w:p w:rsidR="00BB6F61" w:rsidRPr="00BB6F61" w:rsidRDefault="00BB6F61" w:rsidP="00BB6F6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BB6F61">
        <w:rPr>
          <w:rFonts w:ascii="Times New Roman" w:eastAsiaTheme="minorHAnsi" w:hAnsi="Times New Roman"/>
          <w:noProof/>
          <w:sz w:val="24"/>
          <w:szCs w:val="24"/>
        </w:rPr>
        <w:lastRenderedPageBreak/>
        <w:pict>
          <v:rect id="_x0000_s1026" style="position:absolute;margin-left:326.25pt;margin-top:-26.35pt;width:181.45pt;height:140.55pt;z-index:251663360;mso-width-percent:400;mso-wrap-distance-left:17.85pt;mso-wrap-distance-top:7.2pt;mso-wrap-distance-right:7.2pt;mso-wrap-distance-bottom:7.2pt;mso-position-horizontal-relative:margin;mso-position-vertical-relative:margin;mso-width-percent:400;mso-width-relative:margin;mso-height-relative:margin;v-text-anchor:middle" o:allowincell="f" fillcolor="white [3212]" stroked="f" strokecolor="#31849b [2408]" strokeweight="1pt">
            <v:imagedata embosscolor="shadow add(51)"/>
            <v:shadow type="emboss" color="#d8d8d8 [2732]" color2="shadow add(102)" offset="3pt,3pt"/>
            <o:extrusion v:ext="view" backdepth="0" color="#8bb1e2 [1343]" rotationangle="25,25" viewpoint="0,0" viewpointorigin="0,0" skewangle="0" skewamt="0" lightposition="-50000,-50000" lightposition2="50000"/>
            <v:textbox style="mso-next-textbox:#_x0000_s1026;mso-fit-shape-to-text:t" inset="16.56pt,7.2pt,16.56pt,7.2pt">
              <w:txbxContent>
                <w:p w:rsidR="00BB6F61" w:rsidRDefault="00BB6F61">
                  <w:pPr>
                    <w:pBdr>
                      <w:top w:val="single" w:sz="4" w:space="5" w:color="31849B" w:themeColor="accent5" w:themeShade="BF"/>
                      <w:left w:val="single" w:sz="4" w:space="8" w:color="31849B" w:themeColor="accent5" w:themeShade="BF"/>
                      <w:bottom w:val="single" w:sz="4" w:space="5" w:color="31849B" w:themeColor="accent5" w:themeShade="BF"/>
                      <w:right w:val="single" w:sz="4" w:space="8" w:color="31849B" w:themeColor="accent5" w:themeShade="BF"/>
                    </w:pBdr>
                    <w:shd w:val="clear" w:color="auto" w:fill="4BACC6" w:themeFill="accent5"/>
                    <w:spacing w:after="0"/>
                    <w:jc w:val="center"/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noProof/>
                      <w:color w:val="FFFFFF" w:themeColor="background1"/>
                      <w:sz w:val="28"/>
                      <w:szCs w:val="28"/>
                      <w:lang w:eastAsia="hr-HR"/>
                    </w:rPr>
                    <w:drawing>
                      <wp:inline distT="0" distB="0" distL="0" distR="0">
                        <wp:extent cx="1019810" cy="1430020"/>
                        <wp:effectExtent l="19050" t="0" r="8890" b="0"/>
                        <wp:docPr id="1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810" cy="1430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rect>
        </w:pict>
      </w:r>
      <w:r w:rsidRPr="00BB6F61">
        <w:rPr>
          <w:rFonts w:ascii="Times New Roman" w:eastAsiaTheme="minorHAnsi" w:hAnsi="Times New Roman"/>
          <w:sz w:val="24"/>
          <w:szCs w:val="24"/>
        </w:rPr>
        <w:t xml:space="preserve">9. otpjevala Još </w:t>
      </w:r>
      <w:proofErr w:type="spellStart"/>
      <w:r w:rsidRPr="00BB6F61">
        <w:rPr>
          <w:rFonts w:ascii="Times New Roman" w:eastAsiaTheme="minorHAnsi" w:hAnsi="Times New Roman"/>
          <w:sz w:val="24"/>
          <w:szCs w:val="24"/>
        </w:rPr>
        <w:t>Horvatska</w:t>
      </w:r>
      <w:proofErr w:type="spellEnd"/>
      <w:r w:rsidRPr="00BB6F61">
        <w:rPr>
          <w:rFonts w:ascii="Times New Roman" w:eastAsiaTheme="minorHAnsi" w:hAnsi="Times New Roman"/>
          <w:sz w:val="24"/>
          <w:szCs w:val="24"/>
        </w:rPr>
        <w:t xml:space="preserve"> ni propala pred publikom</w:t>
      </w:r>
    </w:p>
    <w:p w:rsidR="00BB6F61" w:rsidRPr="00BB6F61" w:rsidRDefault="00BB6F61" w:rsidP="00BB6F6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BB6F61">
        <w:rPr>
          <w:rFonts w:ascii="Times New Roman" w:eastAsiaTheme="minorHAnsi" w:hAnsi="Times New Roman"/>
          <w:sz w:val="24"/>
          <w:szCs w:val="24"/>
        </w:rPr>
        <w:t>10. pisao libreta za opere V. Lisinskog</w:t>
      </w:r>
    </w:p>
    <w:p w:rsidR="00BB6F61" w:rsidRPr="00BB6F61" w:rsidRDefault="00BB6F61" w:rsidP="00BB6F6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BB6F61">
        <w:rPr>
          <w:rFonts w:ascii="Times New Roman" w:eastAsiaTheme="minorHAnsi" w:hAnsi="Times New Roman"/>
          <w:sz w:val="24"/>
          <w:szCs w:val="24"/>
        </w:rPr>
        <w:t>11. vodila je dnevnik</w:t>
      </w:r>
    </w:p>
    <w:p w:rsidR="00BB6F61" w:rsidRPr="00BB6F61" w:rsidRDefault="00BB6F61" w:rsidP="00BB6F6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BB6F61">
        <w:rPr>
          <w:rFonts w:ascii="Times New Roman" w:eastAsiaTheme="minorHAnsi" w:hAnsi="Times New Roman"/>
          <w:sz w:val="24"/>
          <w:szCs w:val="24"/>
        </w:rPr>
        <w:t xml:space="preserve">12. autor epa Smrt </w:t>
      </w:r>
      <w:proofErr w:type="spellStart"/>
      <w:r w:rsidRPr="00BB6F61">
        <w:rPr>
          <w:rFonts w:ascii="Times New Roman" w:eastAsiaTheme="minorHAnsi" w:hAnsi="Times New Roman"/>
          <w:sz w:val="24"/>
          <w:szCs w:val="24"/>
        </w:rPr>
        <w:t>Smail</w:t>
      </w:r>
      <w:proofErr w:type="spellEnd"/>
      <w:r w:rsidRPr="00BB6F61">
        <w:rPr>
          <w:rFonts w:ascii="Times New Roman" w:eastAsiaTheme="minorHAnsi" w:hAnsi="Times New Roman"/>
          <w:sz w:val="24"/>
          <w:szCs w:val="24"/>
        </w:rPr>
        <w:t>-age Čengića</w:t>
      </w:r>
    </w:p>
    <w:p w:rsidR="00BB6F61" w:rsidRPr="00BB6F61" w:rsidRDefault="00BB6F61" w:rsidP="00BB6F6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BB6F61">
        <w:rPr>
          <w:rFonts w:ascii="Times New Roman" w:eastAsiaTheme="minorHAnsi" w:hAnsi="Times New Roman"/>
          <w:sz w:val="24"/>
          <w:szCs w:val="24"/>
        </w:rPr>
        <w:t>13. hrvatska glazbena nagrada nazvana po operi Vatroslava Lisinskog</w:t>
      </w:r>
    </w:p>
    <w:p w:rsidR="00BB6F61" w:rsidRPr="00BB6F61" w:rsidRDefault="00BB6F61" w:rsidP="00BB6F6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BB6F61">
        <w:rPr>
          <w:rFonts w:ascii="Times New Roman" w:eastAsiaTheme="minorHAnsi" w:hAnsi="Times New Roman"/>
          <w:sz w:val="24"/>
          <w:szCs w:val="24"/>
        </w:rPr>
        <w:t>14. autor prve kazališne drame na hrvatskome jeziku</w:t>
      </w:r>
    </w:p>
    <w:p w:rsidR="00BB6F61" w:rsidRPr="00BB6F61" w:rsidRDefault="00BB6F61" w:rsidP="00BB6F6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BB6F61">
        <w:rPr>
          <w:rFonts w:ascii="Times New Roman" w:eastAsiaTheme="minorHAnsi" w:hAnsi="Times New Roman"/>
          <w:sz w:val="24"/>
          <w:szCs w:val="24"/>
        </w:rPr>
        <w:t>15. naziv za preporoditelje</w:t>
      </w:r>
    </w:p>
    <w:p w:rsidR="00BB6F61" w:rsidRPr="00BB6F61" w:rsidRDefault="00BB6F61" w:rsidP="00BB6F6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BB6F61">
        <w:rPr>
          <w:rFonts w:ascii="Times New Roman" w:eastAsiaTheme="minorHAnsi" w:hAnsi="Times New Roman"/>
          <w:sz w:val="24"/>
          <w:szCs w:val="24"/>
        </w:rPr>
        <w:t>16. autor hrvatske himne</w:t>
      </w:r>
    </w:p>
    <w:p w:rsidR="00BB6F61" w:rsidRPr="00BB6F61" w:rsidRDefault="00BB6F61" w:rsidP="00BB6F61">
      <w:pPr>
        <w:tabs>
          <w:tab w:val="left" w:pos="3420"/>
        </w:tabs>
        <w:spacing w:line="360" w:lineRule="auto"/>
        <w:rPr>
          <w:rFonts w:ascii="Times New Roman" w:eastAsiaTheme="minorHAnsi" w:hAnsi="Times New Roman"/>
          <w:sz w:val="24"/>
          <w:szCs w:val="24"/>
        </w:rPr>
      </w:pPr>
      <w:r w:rsidRPr="00BB6F61">
        <w:rPr>
          <w:rFonts w:ascii="Times New Roman" w:eastAsiaTheme="minorHAnsi" w:hAnsi="Times New Roman"/>
          <w:sz w:val="24"/>
          <w:szCs w:val="24"/>
        </w:rPr>
        <w:t>17. prva kazališna drama na hrvatskome jeziku</w:t>
      </w:r>
    </w:p>
    <w:p w:rsidR="00BB6F61" w:rsidRPr="00BB6F61" w:rsidRDefault="00BB6F61" w:rsidP="00BB6F61">
      <w:pPr>
        <w:tabs>
          <w:tab w:val="left" w:pos="342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BB6F61">
        <w:rPr>
          <w:rFonts w:ascii="Times New Roman" w:eastAsiaTheme="minorHAnsi" w:hAnsi="Times New Roman"/>
          <w:sz w:val="24"/>
          <w:szCs w:val="24"/>
        </w:rPr>
        <w:t xml:space="preserve">Učenici će </w:t>
      </w:r>
      <w:r>
        <w:rPr>
          <w:rFonts w:ascii="Times New Roman" w:eastAsiaTheme="minorHAnsi" w:hAnsi="Times New Roman"/>
          <w:sz w:val="24"/>
          <w:szCs w:val="24"/>
        </w:rPr>
        <w:t>prepisati u bilježnicu ili poslati mail-om</w:t>
      </w:r>
      <w:r w:rsidRPr="00BB6F61">
        <w:rPr>
          <w:rFonts w:ascii="Times New Roman" w:eastAsiaTheme="minorHAnsi" w:hAnsi="Times New Roman"/>
          <w:sz w:val="24"/>
          <w:szCs w:val="24"/>
        </w:rPr>
        <w:t>.</w:t>
      </w:r>
    </w:p>
    <w:p w:rsidR="00C43F60" w:rsidRDefault="008424AD" w:rsidP="00BB6F61">
      <w:pPr>
        <w:spacing w:line="360" w:lineRule="auto"/>
      </w:pPr>
    </w:p>
    <w:sectPr w:rsidR="00C43F60" w:rsidSect="003C1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altName w:val="Book Antiqua"/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54E47"/>
    <w:multiLevelType w:val="hybridMultilevel"/>
    <w:tmpl w:val="E53E23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DC09BE"/>
    <w:rsid w:val="003C1BCA"/>
    <w:rsid w:val="00460472"/>
    <w:rsid w:val="00A91BEC"/>
    <w:rsid w:val="00B80FA5"/>
    <w:rsid w:val="00BB6F61"/>
    <w:rsid w:val="00BD51A8"/>
    <w:rsid w:val="00DC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9B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09BE"/>
    <w:pPr>
      <w:ind w:left="720"/>
      <w:contextualSpacing/>
    </w:pPr>
    <w:rPr>
      <w:rFonts w:ascii="Constantia" w:eastAsia="Constantia" w:hAnsi="Constantia"/>
    </w:rPr>
  </w:style>
  <w:style w:type="character" w:styleId="Hiperveza">
    <w:name w:val="Hyperlink"/>
    <w:basedOn w:val="Zadanifontodlomka"/>
    <w:uiPriority w:val="99"/>
    <w:unhideWhenUsed/>
    <w:rsid w:val="00DC09BE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6F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ruzicacoric@osceri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2020-03-17T15:02:00Z</dcterms:created>
  <dcterms:modified xsi:type="dcterms:W3CDTF">2020-03-17T15:02:00Z</dcterms:modified>
</cp:coreProperties>
</file>