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E2" w:rsidRDefault="009722E2" w:rsidP="009722E2">
      <w:pPr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8. RAZRED</w:t>
      </w:r>
    </w:p>
    <w:p w:rsidR="009722E2" w:rsidRDefault="009722E2" w:rsidP="009722E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UTORAK  , 24.3.2020.godine</w:t>
      </w:r>
    </w:p>
    <w:p w:rsidR="009722E2" w:rsidRDefault="009722E2" w:rsidP="009722E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9722E2" w:rsidRDefault="009722E2" w:rsidP="009722E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Na pretraživaču (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hr-BA"/>
        </w:rPr>
        <w:t xml:space="preserve">) utipkati 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Antonija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r-BA"/>
        </w:rPr>
        <w:t>Horvtek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BA"/>
        </w:rPr>
        <w:t>, i otvoriti istu .</w:t>
      </w:r>
    </w:p>
    <w:p w:rsidR="009722E2" w:rsidRDefault="009722E2" w:rsidP="009722E2">
      <w:pPr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U Izborniku s lijeve strane odabrati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7.razred</w:t>
      </w:r>
    </w:p>
    <w:p w:rsidR="009722E2" w:rsidRDefault="009722E2" w:rsidP="009722E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Otići do 9.cjeline – Jednadžba pravca</w:t>
      </w:r>
    </w:p>
    <w:p w:rsidR="009722E2" w:rsidRPr="00F12287" w:rsidRDefault="009722E2" w:rsidP="009722E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Odmah ispod naslova cjeline –Jednadžba pravca  nalazi se ikonica video znaka, a pored nje stoji crveni slovima </w:t>
      </w:r>
      <w:r>
        <w:rPr>
          <w:rFonts w:ascii="Times New Roman" w:hAnsi="Times New Roman" w:cs="Times New Roman"/>
          <w:color w:val="FF0000"/>
          <w:sz w:val="28"/>
          <w:szCs w:val="28"/>
          <w:lang w:val="hr-BA"/>
        </w:rPr>
        <w:t>Ovdje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, tu kliknuti i u sljedećem pregledniku koji vam se otvori, kliknuti s lijeve strane na prvu rečenicu napisanu plavim slovima </w:t>
      </w:r>
      <w:r>
        <w:rPr>
          <w:rFonts w:ascii="Times New Roman" w:hAnsi="Times New Roman" w:cs="Times New Roman"/>
          <w:color w:val="0070C0"/>
          <w:sz w:val="28"/>
          <w:szCs w:val="28"/>
          <w:lang w:val="hr-BA"/>
        </w:rPr>
        <w:t>Što je jednadžba pravca ?</w:t>
      </w:r>
    </w:p>
    <w:p w:rsidR="009722E2" w:rsidRDefault="009722E2" w:rsidP="009722E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 desne 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starne</w:t>
      </w:r>
      <w:proofErr w:type="spellEnd"/>
      <w:r>
        <w:rPr>
          <w:rFonts w:ascii="Times New Roman" w:hAnsi="Times New Roman" w:cs="Times New Roman"/>
          <w:sz w:val="28"/>
          <w:szCs w:val="28"/>
          <w:lang w:val="hr-BA"/>
        </w:rPr>
        <w:t xml:space="preserve"> će se pojaviti video, koji trebate pažljivo pogledati.</w:t>
      </w:r>
    </w:p>
    <w:p w:rsidR="009722E2" w:rsidRDefault="009722E2" w:rsidP="009722E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Iz udžbenika na stranici 204. i 205. prepisati naslov lekcije , ono što je istaknuto (UPAMTI) i Primjer 1. i Primjer 2.</w:t>
      </w:r>
    </w:p>
    <w:p w:rsidR="009722E2" w:rsidRDefault="009722E2" w:rsidP="009722E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DOMAĆA ZADAĆA</w:t>
      </w:r>
    </w:p>
    <w:p w:rsidR="009722E2" w:rsidRDefault="009722E2" w:rsidP="009722E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Još jednom pogledati video i zapamtiti cijeli postupak kako pronaći video, jer će vam u buduće trebati. </w:t>
      </w:r>
    </w:p>
    <w:p w:rsidR="00C43F60" w:rsidRDefault="009722E2"/>
    <w:sectPr w:rsidR="00C43F60" w:rsidSect="00BF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722E2"/>
    <w:rsid w:val="009722E2"/>
    <w:rsid w:val="00B80FA5"/>
    <w:rsid w:val="00BD51A8"/>
    <w:rsid w:val="00B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E2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2020-03-20T22:20:00Z</dcterms:created>
  <dcterms:modified xsi:type="dcterms:W3CDTF">2020-03-20T22:21:00Z</dcterms:modified>
</cp:coreProperties>
</file>