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86375">
      <w:r>
        <w:t>Hrvatski jezik</w:t>
      </w:r>
    </w:p>
    <w:p w:rsidR="00786375" w:rsidRDefault="00786375">
      <w:r>
        <w:t>Utorak, 24.3.2020.</w:t>
      </w:r>
    </w:p>
    <w:p w:rsidR="00786375" w:rsidRDefault="00786375">
      <w:r>
        <w:t>Ako, R. Kipling</w:t>
      </w:r>
    </w:p>
    <w:p w:rsidR="00786375" w:rsidRDefault="00786375">
      <w:r>
        <w:t xml:space="preserve">Izdvoji iz pjesme sve motive pa ih pročitaj. </w:t>
      </w:r>
    </w:p>
    <w:p w:rsidR="00786375" w:rsidRDefault="00786375">
      <w:r>
        <w:t>Oblikuj temu u jednoj rečenici.</w:t>
      </w:r>
    </w:p>
    <w:p w:rsidR="00786375" w:rsidRDefault="00786375">
      <w:r>
        <w:t>Koliko su teme pjesme i sama pjesma vezane za tvoje spoznaje o životu?</w:t>
      </w:r>
    </w:p>
    <w:p w:rsidR="00786375" w:rsidRDefault="00786375">
      <w:r>
        <w:t>Zbog čega pjesnik ponavlja određene riječi?</w:t>
      </w:r>
    </w:p>
    <w:sectPr w:rsidR="00786375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characterSpacingControl w:val="doNotCompress"/>
  <w:compat/>
  <w:rsids>
    <w:rsidRoot w:val="00786375"/>
    <w:rsid w:val="00786375"/>
    <w:rsid w:val="00B80FA5"/>
    <w:rsid w:val="00B84AE7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2020-03-22T23:38:00Z</dcterms:created>
  <dcterms:modified xsi:type="dcterms:W3CDTF">2020-03-22T23:40:00Z</dcterms:modified>
</cp:coreProperties>
</file>