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962FF1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207CC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Instrumentalne glazbene vrste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Sonata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2F5C3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2F5C3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Odgovoriti na pitanja</w:t>
            </w:r>
            <w:r w:rsidR="00A4541A">
              <w:rPr>
                <w:rFonts w:ascii="Times New Roman" w:hAnsi="Times New Roman" w:cs="Times New Roman"/>
                <w:sz w:val="28"/>
                <w:szCs w:val="28"/>
              </w:rPr>
              <w:t xml:space="preserve">:koje su klasične </w:t>
            </w:r>
            <w:proofErr w:type="spellStart"/>
            <w:r w:rsidR="00A4541A">
              <w:rPr>
                <w:rFonts w:ascii="Times New Roman" w:hAnsi="Times New Roman" w:cs="Times New Roman"/>
                <w:sz w:val="28"/>
                <w:szCs w:val="28"/>
              </w:rPr>
              <w:t>višestavačne</w:t>
            </w:r>
            <w:proofErr w:type="spellEnd"/>
            <w:r w:rsidR="00A4541A">
              <w:rPr>
                <w:rFonts w:ascii="Times New Roman" w:hAnsi="Times New Roman" w:cs="Times New Roman"/>
                <w:sz w:val="28"/>
                <w:szCs w:val="28"/>
              </w:rPr>
              <w:t xml:space="preserve"> instrumentalne skladbe,što je sonata,koliko stavaka ima sonata,koji se stavak obavezno javlja u sonati,po čemu stavak najčešće dobiva ime?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B84FC7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2F5C3E" w:rsidRPr="00867A01" w:rsidRDefault="002F5C3E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Udoba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klasike(18. I početak 19.stoljeća)nastaje niz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višestavačnih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instrumentalnih skladbi(sonata,simfonija,gudački kvartet i solo koncert)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.sve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imaju 3-4 stavka različitog tempa,ugođaja i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oblika.SONATA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tal.sonare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-zvučati)je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višestavačna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skladba za jedno ili više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glazbala.Najčešće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je pisana za solo glasovir ili neko drugo glazbalo uz glasovirsku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pratnju.u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sonate je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uvjek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jedan stavak u SONATNOM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OBLIKU.Naziv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stavka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najčešce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dobiva nazi</w:t>
            </w:r>
            <w:r w:rsidR="008A5271" w:rsidRPr="00867A01">
              <w:rPr>
                <w:rFonts w:ascii="Times New Roman" w:hAnsi="Times New Roman" w:cs="Times New Roman"/>
                <w:sz w:val="28"/>
                <w:szCs w:val="28"/>
              </w:rPr>
              <w:t>v po tempu u kojem se izvodi(</w:t>
            </w:r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>allegro,adagio,</w:t>
            </w:r>
            <w:proofErr w:type="spellStart"/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>moderato</w:t>
            </w:r>
            <w:proofErr w:type="spellEnd"/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>itd</w:t>
            </w:r>
            <w:proofErr w:type="spellEnd"/>
            <w:r w:rsidR="008A5271" w:rsidRPr="00867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..a ponekad stavci dobivaju ime i prema glazbenom obliku (ronda,tema s </w:t>
            </w:r>
            <w:proofErr w:type="spellStart"/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>varijacijama.</w:t>
            </w:r>
            <w:proofErr w:type="spellEnd"/>
            <w:r w:rsidR="005B445C" w:rsidRPr="00867A0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F5C3E" w:rsidRPr="00867A01" w:rsidRDefault="002F5C3E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84FC7" w:rsidRDefault="00B84FC7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248"/>
        <w:gridCol w:w="5434"/>
      </w:tblGrid>
      <w:tr w:rsidR="001566CC" w:rsidTr="001566CC">
        <w:trPr>
          <w:trHeight w:val="1765"/>
        </w:trPr>
        <w:tc>
          <w:tcPr>
            <w:tcW w:w="5341" w:type="dxa"/>
          </w:tcPr>
          <w:p w:rsidR="00692A1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867A01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Ponoviti sve o suiti</w:t>
            </w:r>
          </w:p>
          <w:p w:rsidR="005B445C" w:rsidRPr="00867A01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-sto je suita</w:t>
            </w:r>
          </w:p>
          <w:p w:rsidR="005B445C" w:rsidRPr="00867A01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-kakva </w:t>
            </w:r>
            <w:proofErr w:type="spellStart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moze</w:t>
            </w:r>
            <w:proofErr w:type="spellEnd"/>
            <w:r w:rsidRPr="00867A01">
              <w:rPr>
                <w:rFonts w:ascii="Times New Roman" w:hAnsi="Times New Roman" w:cs="Times New Roman"/>
                <w:sz w:val="28"/>
                <w:szCs w:val="28"/>
              </w:rPr>
              <w:t xml:space="preserve"> biti suita</w:t>
            </w:r>
          </w:p>
          <w:p w:rsidR="005B445C" w:rsidRPr="00867A01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-od čega je sastavljena suita</w:t>
            </w:r>
          </w:p>
          <w:p w:rsidR="005B445C" w:rsidRPr="005B445C" w:rsidRDefault="005B445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01">
              <w:rPr>
                <w:rFonts w:ascii="Times New Roman" w:hAnsi="Times New Roman" w:cs="Times New Roman"/>
                <w:sz w:val="28"/>
                <w:szCs w:val="28"/>
              </w:rPr>
              <w:t>-nabrojati  plesove</w:t>
            </w: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45C">
              <w:rPr>
                <w:rFonts w:ascii="Times New Roman" w:hAnsi="Times New Roman" w:cs="Times New Roman"/>
                <w:sz w:val="28"/>
                <w:szCs w:val="28"/>
              </w:rPr>
              <w:t>69. i str.70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CC" w:rsidTr="00867A01">
        <w:trPr>
          <w:trHeight w:val="92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SONATA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4E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5B445C">
              <w:rPr>
                <w:rFonts w:ascii="Times New Roman" w:hAnsi="Times New Roman" w:cs="Times New Roman"/>
                <w:sz w:val="28"/>
                <w:szCs w:val="28"/>
              </w:rPr>
              <w:t>džbenik str.71.</w:t>
            </w:r>
          </w:p>
          <w:p w:rsidR="00692A1D" w:rsidRPr="003F3F5A" w:rsidRDefault="00692A1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ED" w:rsidTr="00867A01">
        <w:trPr>
          <w:trHeight w:val="1364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F21F72" w:rsidRDefault="005B445C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glazbenih primjera</w:t>
            </w:r>
          </w:p>
        </w:tc>
        <w:tc>
          <w:tcPr>
            <w:tcW w:w="5341" w:type="dxa"/>
          </w:tcPr>
          <w:p w:rsidR="00527E1B" w:rsidRDefault="005B445C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-udžbenik str,71</w:t>
            </w:r>
            <w:r w:rsidR="0055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629" w:rsidRDefault="00896EED" w:rsidP="003F3F5A">
            <w:hyperlink r:id="rId5" w:history="1">
              <w:r w:rsidR="008A5271" w:rsidRPr="00B73A51">
                <w:rPr>
                  <w:rStyle w:val="Hiperveza"/>
                </w:rPr>
                <w:t>https://www.youtube.com/watch?v=EYiWOJLYzwE&amp;t=11s</w:t>
              </w:r>
            </w:hyperlink>
          </w:p>
          <w:p w:rsidR="008A5271" w:rsidRDefault="00896EED" w:rsidP="003F3F5A">
            <w:hyperlink r:id="rId6" w:history="1">
              <w:r w:rsidR="008A5271" w:rsidRPr="00B73A51">
                <w:rPr>
                  <w:rStyle w:val="Hiperveza"/>
                </w:rPr>
                <w:t>https://www.youtube.com/watch?v=quxTnEEETbo</w:t>
              </w:r>
            </w:hyperlink>
          </w:p>
          <w:p w:rsidR="00B82E3D" w:rsidRPr="003F3F5A" w:rsidRDefault="00896EED" w:rsidP="001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5271">
                <w:rPr>
                  <w:rStyle w:val="Hiperveza"/>
                </w:rPr>
                <w:t>https://www.youtube.com/watch?v=lAx6_3ZNTRc</w:t>
              </w:r>
            </w:hyperlink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A4640"/>
    <w:rsid w:val="00114DC2"/>
    <w:rsid w:val="001566CC"/>
    <w:rsid w:val="00207CCE"/>
    <w:rsid w:val="002337ED"/>
    <w:rsid w:val="00296883"/>
    <w:rsid w:val="002F5C3E"/>
    <w:rsid w:val="003F3F5A"/>
    <w:rsid w:val="004D2D47"/>
    <w:rsid w:val="00527E1B"/>
    <w:rsid w:val="005540D8"/>
    <w:rsid w:val="00562739"/>
    <w:rsid w:val="005674D9"/>
    <w:rsid w:val="005B445C"/>
    <w:rsid w:val="00692A1D"/>
    <w:rsid w:val="0071083B"/>
    <w:rsid w:val="00771D72"/>
    <w:rsid w:val="008154DD"/>
    <w:rsid w:val="00867A01"/>
    <w:rsid w:val="00896EED"/>
    <w:rsid w:val="008A5271"/>
    <w:rsid w:val="00925D27"/>
    <w:rsid w:val="00962FF1"/>
    <w:rsid w:val="009D7442"/>
    <w:rsid w:val="00A4541A"/>
    <w:rsid w:val="00AB330A"/>
    <w:rsid w:val="00B81D50"/>
    <w:rsid w:val="00B82E3D"/>
    <w:rsid w:val="00B84FC7"/>
    <w:rsid w:val="00BD4695"/>
    <w:rsid w:val="00C86629"/>
    <w:rsid w:val="00CF64ED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x6_3ZNT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xTnEEETbo" TargetMode="External"/><Relationship Id="rId5" Type="http://schemas.openxmlformats.org/officeDocument/2006/relationships/hyperlink" Target="https://www.youtube.com/watch?v=EYiWOJLYzwE&amp;t=1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2020-03-19T11:51:00Z</cp:lastPrinted>
  <dcterms:created xsi:type="dcterms:W3CDTF">2020-03-19T12:44:00Z</dcterms:created>
  <dcterms:modified xsi:type="dcterms:W3CDTF">2020-03-19T17:50:00Z</dcterms:modified>
</cp:coreProperties>
</file>