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017D97" w:rsidRDefault="003D613F">
      <w:pPr>
        <w:rPr>
          <w:b/>
        </w:rPr>
      </w:pPr>
      <w:r w:rsidRPr="00017D97">
        <w:rPr>
          <w:b/>
        </w:rPr>
        <w:t>2/4/2020</w:t>
      </w:r>
    </w:p>
    <w:p w:rsidR="003D613F" w:rsidRDefault="003D613F">
      <w:r>
        <w:t xml:space="preserve">Nastavna jedinica: </w:t>
      </w:r>
      <w:proofErr w:type="spellStart"/>
      <w:r w:rsidRPr="00017D97">
        <w:rPr>
          <w:b/>
        </w:rPr>
        <w:t>Anansi</w:t>
      </w:r>
      <w:proofErr w:type="spellEnd"/>
      <w:r w:rsidRPr="00017D97">
        <w:rPr>
          <w:b/>
        </w:rPr>
        <w:t xml:space="preserve"> </w:t>
      </w:r>
      <w:proofErr w:type="spellStart"/>
      <w:r w:rsidRPr="00017D97">
        <w:rPr>
          <w:b/>
        </w:rPr>
        <w:t>the</w:t>
      </w:r>
      <w:proofErr w:type="spellEnd"/>
      <w:r w:rsidRPr="00017D97">
        <w:rPr>
          <w:b/>
        </w:rPr>
        <w:t xml:space="preserve"> </w:t>
      </w:r>
      <w:proofErr w:type="spellStart"/>
      <w:r w:rsidRPr="00017D97">
        <w:rPr>
          <w:b/>
        </w:rPr>
        <w:t>Spider</w:t>
      </w:r>
      <w:proofErr w:type="spellEnd"/>
      <w:r w:rsidR="00017D97">
        <w:t>;</w:t>
      </w:r>
      <w:r>
        <w:t xml:space="preserve"> A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Jamaica</w:t>
      </w:r>
      <w:proofErr w:type="spellEnd"/>
      <w:r>
        <w:t xml:space="preserve">  (Pauk </w:t>
      </w:r>
      <w:proofErr w:type="spellStart"/>
      <w:r>
        <w:t>Anansi</w:t>
      </w:r>
      <w:proofErr w:type="spellEnd"/>
      <w:r>
        <w:t xml:space="preserve"> – priča iz Jamajke)</w:t>
      </w:r>
    </w:p>
    <w:p w:rsidR="003D613F" w:rsidRDefault="003D613F">
      <w:r>
        <w:t xml:space="preserve">U ovoj priči životinje se hvale svojim osobinama. Koriste pridjeve, naravno! Pogledajte oblike pridjeva (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tallest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strongest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heaviest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weakest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cleverest</w:t>
      </w:r>
      <w:proofErr w:type="spellEnd"/>
      <w:r>
        <w:t>…). Naučili smo da pridjevi imaju svoje stupnjeve:</w:t>
      </w:r>
    </w:p>
    <w:p w:rsidR="003D613F" w:rsidRPr="005E1D49" w:rsidRDefault="005E1D49" w:rsidP="005E1D49">
      <w:pPr>
        <w:spacing w:after="240" w:line="240" w:lineRule="auto"/>
        <w:rPr>
          <w:b/>
        </w:rPr>
      </w:pPr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41.4pt;margin-top:16.25pt;width:81.75pt;height:0;z-index:251660288" o:connectortype="straight"/>
        </w:pict>
      </w:r>
      <w:r>
        <w:rPr>
          <w:noProof/>
          <w:lang w:eastAsia="hr-HR"/>
        </w:rPr>
        <w:pict>
          <v:shape id="_x0000_s1028" type="#_x0000_t32" style="position:absolute;margin-left:141.4pt;margin-top:16.25pt;width:0;height:20.95pt;flip:y;z-index:251659264" o:connectortype="straight"/>
        </w:pict>
      </w:r>
      <w:r w:rsidR="003D613F">
        <w:t xml:space="preserve">                                                              </w:t>
      </w:r>
      <w:r>
        <w:t xml:space="preserve">    </w:t>
      </w:r>
      <w:proofErr w:type="spellStart"/>
      <w:r w:rsidR="003D613F" w:rsidRPr="005E1D49">
        <w:rPr>
          <w:b/>
        </w:rPr>
        <w:t>the</w:t>
      </w:r>
      <w:proofErr w:type="spellEnd"/>
      <w:r w:rsidR="003D613F" w:rsidRPr="005E1D49">
        <w:rPr>
          <w:b/>
        </w:rPr>
        <w:t xml:space="preserve"> </w:t>
      </w:r>
      <w:proofErr w:type="spellStart"/>
      <w:r w:rsidR="003D613F" w:rsidRPr="005E1D49">
        <w:rPr>
          <w:b/>
        </w:rPr>
        <w:t>tallest</w:t>
      </w:r>
      <w:proofErr w:type="spellEnd"/>
    </w:p>
    <w:p w:rsidR="003D613F" w:rsidRPr="005E1D49" w:rsidRDefault="005E1D49" w:rsidP="003D613F">
      <w:pPr>
        <w:spacing w:after="0" w:line="240" w:lineRule="auto"/>
        <w:rPr>
          <w:b/>
        </w:rPr>
      </w:pPr>
      <w:r w:rsidRPr="005E1D49">
        <w:rPr>
          <w:b/>
          <w:noProof/>
          <w:lang w:eastAsia="hr-H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.4pt;margin-top:11.75pt;width:141pt;height:21pt;flip:y;z-index:251658240" o:connectortype="elbow" adj=",252206,-10915"/>
        </w:pict>
      </w:r>
      <w:r w:rsidR="003D613F" w:rsidRPr="005E1D49">
        <w:rPr>
          <w:b/>
        </w:rPr>
        <w:t xml:space="preserve">                                     </w:t>
      </w:r>
      <w:proofErr w:type="spellStart"/>
      <w:r w:rsidR="003D613F" w:rsidRPr="005E1D49">
        <w:rPr>
          <w:b/>
        </w:rPr>
        <w:t>taller</w:t>
      </w:r>
      <w:proofErr w:type="spellEnd"/>
    </w:p>
    <w:p w:rsidR="003D613F" w:rsidRDefault="005E1D49" w:rsidP="005E1D49">
      <w:pPr>
        <w:spacing w:after="120" w:line="240" w:lineRule="auto"/>
        <w:rPr>
          <w:b/>
        </w:rPr>
      </w:pPr>
      <w:r>
        <w:t xml:space="preserve">           </w:t>
      </w:r>
      <w:proofErr w:type="spellStart"/>
      <w:r w:rsidR="003D613F" w:rsidRPr="005E1D49">
        <w:rPr>
          <w:b/>
        </w:rPr>
        <w:t>tall</w:t>
      </w:r>
      <w:proofErr w:type="spellEnd"/>
    </w:p>
    <w:p w:rsidR="005E1D49" w:rsidRDefault="005E1D49" w:rsidP="005E1D49">
      <w:pPr>
        <w:spacing w:after="120" w:line="240" w:lineRule="auto"/>
        <w:rPr>
          <w:b/>
        </w:rPr>
      </w:pPr>
    </w:p>
    <w:p w:rsidR="005E1D49" w:rsidRDefault="005E1D49" w:rsidP="005E1D49">
      <w:pPr>
        <w:spacing w:after="120" w:line="240" w:lineRule="auto"/>
      </w:pPr>
      <w:proofErr w:type="spellStart"/>
      <w:r w:rsidRPr="005E1D49">
        <w:t>tall</w:t>
      </w:r>
      <w:proofErr w:type="spellEnd"/>
      <w:r w:rsidRPr="005E1D49">
        <w:t xml:space="preserve"> – </w:t>
      </w:r>
      <w:proofErr w:type="spellStart"/>
      <w:r w:rsidRPr="005E1D49">
        <w:t>tall</w:t>
      </w:r>
      <w:r w:rsidRPr="005E1D49">
        <w:rPr>
          <w:b/>
        </w:rPr>
        <w:t>er</w:t>
      </w:r>
      <w:proofErr w:type="spellEnd"/>
      <w:r w:rsidRPr="005E1D49">
        <w:t xml:space="preserve"> – </w:t>
      </w:r>
      <w:proofErr w:type="spellStart"/>
      <w:r w:rsidRPr="005E1D49">
        <w:rPr>
          <w:b/>
        </w:rPr>
        <w:t>the</w:t>
      </w:r>
      <w:proofErr w:type="spellEnd"/>
      <w:r w:rsidRPr="005E1D49">
        <w:t xml:space="preserve"> </w:t>
      </w:r>
      <w:proofErr w:type="spellStart"/>
      <w:r w:rsidRPr="005E1D49">
        <w:t>tall</w:t>
      </w:r>
      <w:r w:rsidRPr="005E1D49">
        <w:rPr>
          <w:b/>
        </w:rPr>
        <w:t>est</w:t>
      </w:r>
      <w:proofErr w:type="spellEnd"/>
      <w:r w:rsidRPr="005E1D49">
        <w:rPr>
          <w:b/>
        </w:rPr>
        <w:t xml:space="preserve"> </w:t>
      </w:r>
      <w:r w:rsidRPr="005E1D49">
        <w:t>(</w:t>
      </w:r>
      <w:r>
        <w:t xml:space="preserve"> visok – viši – najviši)</w:t>
      </w:r>
    </w:p>
    <w:p w:rsidR="005E1D49" w:rsidRDefault="005E1D49" w:rsidP="005E1D49">
      <w:pPr>
        <w:spacing w:after="120" w:line="240" w:lineRule="auto"/>
      </w:pPr>
      <w:proofErr w:type="spellStart"/>
      <w:r>
        <w:t>strong</w:t>
      </w:r>
      <w:proofErr w:type="spellEnd"/>
      <w:r>
        <w:t xml:space="preserve"> – </w:t>
      </w:r>
      <w:proofErr w:type="spellStart"/>
      <w:r>
        <w:t>strong</w:t>
      </w:r>
      <w:r w:rsidRPr="005E1D49">
        <w:rPr>
          <w:b/>
        </w:rPr>
        <w:t>er</w:t>
      </w:r>
      <w:proofErr w:type="spellEnd"/>
      <w:r>
        <w:t xml:space="preserve"> – </w:t>
      </w:r>
      <w:proofErr w:type="spellStart"/>
      <w:r w:rsidRPr="005E1D49">
        <w:rPr>
          <w:b/>
        </w:rPr>
        <w:t>the</w:t>
      </w:r>
      <w:proofErr w:type="spellEnd"/>
      <w:r>
        <w:t xml:space="preserve"> </w:t>
      </w:r>
      <w:proofErr w:type="spellStart"/>
      <w:r>
        <w:t>strong</w:t>
      </w:r>
      <w:r w:rsidRPr="005E1D49">
        <w:rPr>
          <w:b/>
        </w:rPr>
        <w:t>est</w:t>
      </w:r>
      <w:proofErr w:type="spellEnd"/>
      <w:r w:rsidRPr="005E1D49">
        <w:rPr>
          <w:b/>
        </w:rPr>
        <w:t xml:space="preserve"> </w:t>
      </w:r>
      <w:r>
        <w:t>(jak – jači – najjači)</w:t>
      </w:r>
    </w:p>
    <w:p w:rsidR="005E1D49" w:rsidRPr="00190A59" w:rsidRDefault="005E1D49" w:rsidP="005E1D49">
      <w:pPr>
        <w:spacing w:after="120" w:line="240" w:lineRule="auto"/>
        <w:rPr>
          <w:b/>
        </w:rPr>
      </w:pPr>
      <w:r w:rsidRPr="00190A59">
        <w:rPr>
          <w:b/>
        </w:rPr>
        <w:t>Pročitajte priču. Prepišite uokvireni sadržaj u bilježnice:</w:t>
      </w:r>
    </w:p>
    <w:p w:rsidR="00190A59" w:rsidRDefault="00190A59" w:rsidP="005E1D49">
      <w:pPr>
        <w:spacing w:after="120" w:line="240" w:lineRule="auto"/>
      </w:pPr>
    </w:p>
    <w:p w:rsidR="005E1D49" w:rsidRPr="00190A59" w:rsidRDefault="005E1D49" w:rsidP="00190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cstheme="minorHAnsi"/>
          <w:b/>
        </w:rPr>
      </w:pPr>
      <w:proofErr w:type="spellStart"/>
      <w:r w:rsidRPr="00190A59">
        <w:rPr>
          <w:rFonts w:cstheme="minorHAnsi"/>
          <w:b/>
        </w:rPr>
        <w:t>ANANSI</w:t>
      </w:r>
      <w:proofErr w:type="spellEnd"/>
      <w:r w:rsidRPr="00190A59">
        <w:rPr>
          <w:rFonts w:cstheme="minorHAnsi"/>
          <w:b/>
        </w:rPr>
        <w:t xml:space="preserve"> </w:t>
      </w:r>
      <w:proofErr w:type="spellStart"/>
      <w:r w:rsidRPr="00190A59">
        <w:rPr>
          <w:rFonts w:cstheme="minorHAnsi"/>
          <w:b/>
        </w:rPr>
        <w:t>THE</w:t>
      </w:r>
      <w:proofErr w:type="spellEnd"/>
      <w:r w:rsidRPr="00190A59">
        <w:rPr>
          <w:rFonts w:cstheme="minorHAnsi"/>
          <w:b/>
        </w:rPr>
        <w:t xml:space="preserve"> </w:t>
      </w:r>
      <w:proofErr w:type="spellStart"/>
      <w:r w:rsidRPr="00190A59">
        <w:rPr>
          <w:rFonts w:cstheme="minorHAnsi"/>
          <w:b/>
        </w:rPr>
        <w:t>SPIDER</w:t>
      </w:r>
      <w:proofErr w:type="spellEnd"/>
    </w:p>
    <w:p w:rsidR="005E1D49" w:rsidRPr="00190A59" w:rsidRDefault="005E1D49" w:rsidP="00190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</w:rPr>
      </w:pPr>
      <w:proofErr w:type="spellStart"/>
      <w:r w:rsidRPr="00190A59">
        <w:rPr>
          <w:rFonts w:cstheme="minorHAnsi"/>
          <w:b/>
        </w:rPr>
        <w:t>SPIDER</w:t>
      </w:r>
      <w:proofErr w:type="spellEnd"/>
      <w:r w:rsidRPr="00190A59">
        <w:rPr>
          <w:rFonts w:cstheme="minorHAnsi"/>
        </w:rPr>
        <w:t xml:space="preserve"> (</w:t>
      </w:r>
      <w:proofErr w:type="spellStart"/>
      <w:r w:rsidRPr="00190A59">
        <w:rPr>
          <w:rFonts w:cstheme="minorHAnsi"/>
          <w:color w:val="242424"/>
        </w:rPr>
        <w:t>spaIdə</w:t>
      </w:r>
      <w:proofErr w:type="spellEnd"/>
      <w:r w:rsidRPr="00190A59">
        <w:rPr>
          <w:rFonts w:cstheme="minorHAnsi"/>
          <w:color w:val="242424"/>
        </w:rPr>
        <w:t>(r))</w:t>
      </w:r>
      <w:r w:rsidR="00190A59" w:rsidRPr="00190A59">
        <w:rPr>
          <w:rFonts w:cstheme="minorHAnsi"/>
          <w:color w:val="242424"/>
        </w:rPr>
        <w:t xml:space="preserve"> - pauk</w:t>
      </w:r>
    </w:p>
    <w:p w:rsidR="005E1D49" w:rsidRPr="00190A59" w:rsidRDefault="005E1D49" w:rsidP="00190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</w:rPr>
      </w:pPr>
      <w:proofErr w:type="spellStart"/>
      <w:r w:rsidRPr="00190A59">
        <w:rPr>
          <w:rFonts w:cstheme="minorHAnsi"/>
          <w:b/>
        </w:rPr>
        <w:t>WEAK</w:t>
      </w:r>
      <w:proofErr w:type="spellEnd"/>
      <w:r w:rsidRPr="00190A59">
        <w:rPr>
          <w:rFonts w:cstheme="minorHAnsi"/>
        </w:rPr>
        <w:t xml:space="preserve"> (</w:t>
      </w:r>
      <w:proofErr w:type="spellStart"/>
      <w:r w:rsidRPr="00190A59">
        <w:rPr>
          <w:rFonts w:cstheme="minorHAnsi"/>
          <w:color w:val="242424"/>
        </w:rPr>
        <w:t>wiːk</w:t>
      </w:r>
      <w:proofErr w:type="spellEnd"/>
      <w:r w:rsidRPr="00190A59">
        <w:rPr>
          <w:rFonts w:cstheme="minorHAnsi"/>
          <w:color w:val="242424"/>
        </w:rPr>
        <w:t>)</w:t>
      </w:r>
      <w:r w:rsidR="00190A59" w:rsidRPr="00190A59">
        <w:rPr>
          <w:rFonts w:cstheme="minorHAnsi"/>
          <w:color w:val="242424"/>
        </w:rPr>
        <w:t xml:space="preserve"> –slab, slabašan</w:t>
      </w:r>
    </w:p>
    <w:p w:rsidR="005E1D49" w:rsidRPr="00190A59" w:rsidRDefault="005E1D49" w:rsidP="00190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</w:rPr>
      </w:pPr>
      <w:proofErr w:type="spellStart"/>
      <w:r w:rsidRPr="00190A59">
        <w:rPr>
          <w:rFonts w:cstheme="minorHAnsi"/>
          <w:b/>
        </w:rPr>
        <w:t>STICK</w:t>
      </w:r>
      <w:proofErr w:type="spellEnd"/>
      <w:r w:rsidRPr="00190A59">
        <w:rPr>
          <w:rFonts w:cstheme="minorHAnsi"/>
        </w:rPr>
        <w:t xml:space="preserve"> (</w:t>
      </w:r>
      <w:r w:rsidRPr="00190A59">
        <w:rPr>
          <w:rFonts w:cstheme="minorHAnsi"/>
          <w:color w:val="242424"/>
        </w:rPr>
        <w:t>stik)</w:t>
      </w:r>
      <w:r w:rsidR="00190A59" w:rsidRPr="00190A59">
        <w:rPr>
          <w:rFonts w:cstheme="minorHAnsi"/>
          <w:color w:val="242424"/>
        </w:rPr>
        <w:t xml:space="preserve"> - štap</w:t>
      </w:r>
    </w:p>
    <w:p w:rsidR="005E1D49" w:rsidRPr="00190A59" w:rsidRDefault="005E1D49" w:rsidP="00190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</w:rPr>
      </w:pPr>
      <w:proofErr w:type="spellStart"/>
      <w:r w:rsidRPr="00190A59">
        <w:rPr>
          <w:rFonts w:cstheme="minorHAnsi"/>
          <w:b/>
        </w:rPr>
        <w:t>TIE</w:t>
      </w:r>
      <w:proofErr w:type="spellEnd"/>
      <w:r w:rsidRPr="00190A59">
        <w:rPr>
          <w:rFonts w:cstheme="minorHAnsi"/>
          <w:b/>
        </w:rPr>
        <w:t xml:space="preserve"> </w:t>
      </w:r>
      <w:r w:rsidRPr="00190A59">
        <w:rPr>
          <w:rFonts w:cstheme="minorHAnsi"/>
        </w:rPr>
        <w:t>(</w:t>
      </w:r>
      <w:proofErr w:type="spellStart"/>
      <w:r w:rsidR="00190A59" w:rsidRPr="00190A59">
        <w:rPr>
          <w:rFonts w:cstheme="minorHAnsi"/>
        </w:rPr>
        <w:t>tai</w:t>
      </w:r>
      <w:proofErr w:type="spellEnd"/>
      <w:r w:rsidR="00190A59" w:rsidRPr="00190A59">
        <w:rPr>
          <w:rFonts w:cstheme="minorHAnsi"/>
        </w:rPr>
        <w:t xml:space="preserve">) –  </w:t>
      </w:r>
      <w:r w:rsidR="00190A59" w:rsidRPr="00190A59">
        <w:rPr>
          <w:rFonts w:cstheme="minorHAnsi"/>
          <w:u w:val="single"/>
        </w:rPr>
        <w:t>glagol</w:t>
      </w:r>
      <w:r w:rsidR="00190A59" w:rsidRPr="00190A59">
        <w:rPr>
          <w:rFonts w:cstheme="minorHAnsi"/>
        </w:rPr>
        <w:t>: vezati</w:t>
      </w:r>
      <w:r w:rsidR="00190A59">
        <w:rPr>
          <w:rFonts w:cstheme="minorHAnsi"/>
        </w:rPr>
        <w:t>, svezati</w:t>
      </w:r>
      <w:r w:rsidR="00190A59" w:rsidRPr="00190A59">
        <w:rPr>
          <w:rFonts w:cstheme="minorHAnsi"/>
        </w:rPr>
        <w:t xml:space="preserve">; </w:t>
      </w:r>
      <w:r w:rsidR="00190A59" w:rsidRPr="00190A59">
        <w:rPr>
          <w:rFonts w:cstheme="minorHAnsi"/>
          <w:u w:val="single"/>
        </w:rPr>
        <w:t>imenica:</w:t>
      </w:r>
      <w:r w:rsidR="00190A59" w:rsidRPr="00190A59">
        <w:rPr>
          <w:rFonts w:cstheme="minorHAnsi"/>
        </w:rPr>
        <w:t xml:space="preserve"> kravata</w:t>
      </w:r>
    </w:p>
    <w:p w:rsidR="00190A59" w:rsidRPr="00190A59" w:rsidRDefault="00190A59" w:rsidP="00190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</w:rPr>
      </w:pPr>
      <w:proofErr w:type="spellStart"/>
      <w:r w:rsidRPr="00190A59">
        <w:rPr>
          <w:rFonts w:cstheme="minorHAnsi"/>
          <w:i/>
          <w:iCs/>
          <w:color w:val="242424"/>
        </w:rPr>
        <w:t>We</w:t>
      </w:r>
      <w:proofErr w:type="spellEnd"/>
      <w:r w:rsidRPr="00190A59">
        <w:rPr>
          <w:rFonts w:cstheme="minorHAnsi"/>
          <w:i/>
          <w:iCs/>
          <w:color w:val="242424"/>
        </w:rPr>
        <w:t>’re </w:t>
      </w:r>
      <w:proofErr w:type="spellStart"/>
      <w:r w:rsidRPr="00190A59">
        <w:rPr>
          <w:rStyle w:val="example"/>
          <w:rFonts w:cstheme="minorHAnsi"/>
          <w:i/>
          <w:iCs/>
          <w:color w:val="242424"/>
        </w:rPr>
        <w:fldChar w:fldCharType="begin"/>
      </w:r>
      <w:r w:rsidRPr="00190A59">
        <w:rPr>
          <w:rStyle w:val="example"/>
          <w:rFonts w:cstheme="minorHAnsi"/>
          <w:i/>
          <w:iCs/>
          <w:color w:val="242424"/>
        </w:rPr>
        <w:instrText xml:space="preserve"> HYPERLINK "https://www.macmillandictionary.com/dictionary/british/teaching" \o "teaching" </w:instrText>
      </w:r>
      <w:r w:rsidRPr="00190A59">
        <w:rPr>
          <w:rStyle w:val="example"/>
          <w:rFonts w:cstheme="minorHAnsi"/>
          <w:i/>
          <w:iCs/>
          <w:color w:val="242424"/>
        </w:rPr>
        <w:fldChar w:fldCharType="separate"/>
      </w:r>
      <w:r w:rsidRPr="00190A59">
        <w:rPr>
          <w:rStyle w:val="Hiperveza"/>
          <w:rFonts w:cstheme="minorHAnsi"/>
          <w:i/>
          <w:iCs/>
          <w:color w:val="242424"/>
          <w:u w:val="none"/>
        </w:rPr>
        <w:t>teaching</w:t>
      </w:r>
      <w:proofErr w:type="spellEnd"/>
      <w:r w:rsidRPr="00190A59">
        <w:rPr>
          <w:rStyle w:val="example"/>
          <w:rFonts w:cstheme="minorHAnsi"/>
          <w:i/>
          <w:iCs/>
          <w:color w:val="242424"/>
        </w:rPr>
        <w:fldChar w:fldCharType="end"/>
      </w:r>
      <w:r w:rsidRPr="00190A59">
        <w:rPr>
          <w:rFonts w:cstheme="minorHAnsi"/>
          <w:i/>
          <w:iCs/>
          <w:color w:val="242424"/>
        </w:rPr>
        <w:t> </w:t>
      </w:r>
      <w:proofErr w:type="spellStart"/>
      <w:r w:rsidRPr="00190A59">
        <w:rPr>
          <w:rFonts w:cstheme="minorHAnsi"/>
          <w:i/>
          <w:iCs/>
          <w:color w:val="242424"/>
        </w:rPr>
        <w:t>him</w:t>
      </w:r>
      <w:proofErr w:type="spellEnd"/>
      <w:r w:rsidRPr="00190A59">
        <w:rPr>
          <w:rFonts w:cstheme="minorHAnsi"/>
          <w:i/>
          <w:iCs/>
          <w:color w:val="242424"/>
        </w:rPr>
        <w:t xml:space="preserve"> how </w:t>
      </w:r>
      <w:r w:rsidRPr="00190A59">
        <w:rPr>
          <w:rFonts w:cstheme="minorHAnsi"/>
          <w:i/>
          <w:iCs/>
          <w:color w:val="242424"/>
          <w:u w:val="single"/>
        </w:rPr>
        <w:t xml:space="preserve">to </w:t>
      </w:r>
      <w:proofErr w:type="spellStart"/>
      <w:r w:rsidRPr="00190A59">
        <w:rPr>
          <w:rFonts w:cstheme="minorHAnsi"/>
          <w:i/>
          <w:iCs/>
          <w:color w:val="242424"/>
          <w:u w:val="single"/>
        </w:rPr>
        <w:t>tie</w:t>
      </w:r>
      <w:proofErr w:type="spellEnd"/>
      <w:r w:rsidRPr="00190A59">
        <w:rPr>
          <w:rFonts w:cstheme="minorHAnsi"/>
          <w:i/>
          <w:iCs/>
          <w:color w:val="242424"/>
          <w:u w:val="single"/>
        </w:rPr>
        <w:t xml:space="preserve"> a </w:t>
      </w:r>
      <w:proofErr w:type="spellStart"/>
      <w:r w:rsidRPr="00190A59">
        <w:rPr>
          <w:rFonts w:cstheme="minorHAnsi"/>
          <w:i/>
          <w:iCs/>
          <w:color w:val="242424"/>
          <w:u w:val="single"/>
        </w:rPr>
        <w:t>tie</w:t>
      </w:r>
      <w:proofErr w:type="spellEnd"/>
      <w:r w:rsidRPr="00190A59">
        <w:rPr>
          <w:rFonts w:cstheme="minorHAnsi"/>
          <w:i/>
          <w:iCs/>
          <w:color w:val="242424"/>
          <w:u w:val="single"/>
        </w:rPr>
        <w:t>.</w:t>
      </w:r>
      <w:r>
        <w:rPr>
          <w:rFonts w:cstheme="minorHAnsi"/>
          <w:i/>
          <w:iCs/>
          <w:color w:val="242424"/>
        </w:rPr>
        <w:t xml:space="preserve"> – Mi ga poučavamo kako svezati kravatu.</w:t>
      </w:r>
    </w:p>
    <w:p w:rsidR="005E1D49" w:rsidRPr="00190A59" w:rsidRDefault="005E1D49" w:rsidP="00190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</w:rPr>
      </w:pPr>
      <w:proofErr w:type="spellStart"/>
      <w:r w:rsidRPr="00190A59">
        <w:rPr>
          <w:rFonts w:cstheme="minorHAnsi"/>
          <w:b/>
        </w:rPr>
        <w:t>TAIL</w:t>
      </w:r>
      <w:proofErr w:type="spellEnd"/>
      <w:r w:rsidR="00190A59" w:rsidRPr="00190A59">
        <w:rPr>
          <w:rFonts w:cstheme="minorHAnsi"/>
        </w:rPr>
        <w:t xml:space="preserve"> (</w:t>
      </w:r>
      <w:proofErr w:type="spellStart"/>
      <w:r w:rsidR="00190A59" w:rsidRPr="00190A59">
        <w:rPr>
          <w:rFonts w:cstheme="minorHAnsi"/>
          <w:color w:val="242424"/>
        </w:rPr>
        <w:t>teil</w:t>
      </w:r>
      <w:proofErr w:type="spellEnd"/>
      <w:r w:rsidR="00190A59" w:rsidRPr="00190A59">
        <w:rPr>
          <w:rStyle w:val="seppron-after"/>
          <w:rFonts w:cstheme="minorHAnsi"/>
          <w:color w:val="242424"/>
        </w:rPr>
        <w:t>) - rep</w:t>
      </w:r>
    </w:p>
    <w:p w:rsidR="005E1D49" w:rsidRDefault="005E1D49" w:rsidP="00190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  <w:color w:val="242424"/>
        </w:rPr>
      </w:pPr>
      <w:proofErr w:type="spellStart"/>
      <w:r w:rsidRPr="00190A59">
        <w:rPr>
          <w:rFonts w:cstheme="minorHAnsi"/>
          <w:b/>
        </w:rPr>
        <w:t>CATCH</w:t>
      </w:r>
      <w:proofErr w:type="spellEnd"/>
      <w:r w:rsidR="00190A59" w:rsidRPr="00190A59">
        <w:rPr>
          <w:rFonts w:cstheme="minorHAnsi"/>
        </w:rPr>
        <w:t xml:space="preserve"> (</w:t>
      </w:r>
      <w:proofErr w:type="spellStart"/>
      <w:r w:rsidR="00190A59" w:rsidRPr="00190A59">
        <w:rPr>
          <w:rFonts w:cstheme="minorHAnsi"/>
          <w:color w:val="242424"/>
        </w:rPr>
        <w:t>ketʃ</w:t>
      </w:r>
      <w:proofErr w:type="spellEnd"/>
      <w:r w:rsidR="00190A59" w:rsidRPr="00190A59">
        <w:rPr>
          <w:rFonts w:cstheme="minorHAnsi"/>
          <w:color w:val="242424"/>
        </w:rPr>
        <w:t xml:space="preserve">) – uloviti, uhvatiti </w:t>
      </w:r>
      <w:r w:rsidR="00190A59">
        <w:rPr>
          <w:rFonts w:cstheme="minorHAnsi"/>
          <w:color w:val="242424"/>
        </w:rPr>
        <w:t xml:space="preserve">          </w:t>
      </w:r>
      <w:proofErr w:type="spellStart"/>
      <w:r w:rsidR="00190A59" w:rsidRPr="00190A59">
        <w:rPr>
          <w:rFonts w:cstheme="minorHAnsi"/>
          <w:color w:val="242424"/>
        </w:rPr>
        <w:t>tʃ</w:t>
      </w:r>
      <w:proofErr w:type="spellEnd"/>
      <w:r w:rsidR="00190A59">
        <w:rPr>
          <w:rFonts w:cstheme="minorHAnsi"/>
          <w:color w:val="242424"/>
        </w:rPr>
        <w:t>=č</w:t>
      </w:r>
    </w:p>
    <w:p w:rsidR="00190A59" w:rsidRDefault="00190A59" w:rsidP="00190A59">
      <w:pPr>
        <w:spacing w:after="120" w:line="240" w:lineRule="auto"/>
        <w:rPr>
          <w:rFonts w:cstheme="minorHAnsi"/>
          <w:color w:val="242424"/>
        </w:rPr>
      </w:pPr>
    </w:p>
    <w:p w:rsidR="00190A59" w:rsidRDefault="00190A59" w:rsidP="00190A59">
      <w:pPr>
        <w:spacing w:after="120" w:line="240" w:lineRule="auto"/>
        <w:rPr>
          <w:rFonts w:cstheme="minorHAnsi"/>
          <w:color w:val="242424"/>
        </w:rPr>
      </w:pPr>
    </w:p>
    <w:p w:rsidR="00190A59" w:rsidRPr="00190A59" w:rsidRDefault="00190A59" w:rsidP="00190A59">
      <w:pPr>
        <w:spacing w:after="120" w:line="240" w:lineRule="auto"/>
        <w:rPr>
          <w:rFonts w:cstheme="minorHAnsi"/>
          <w:b/>
        </w:rPr>
      </w:pPr>
      <w:r w:rsidRPr="00190A59">
        <w:rPr>
          <w:rFonts w:cstheme="minorHAnsi"/>
          <w:b/>
          <w:color w:val="242424"/>
        </w:rPr>
        <w:t xml:space="preserve">Uradite </w:t>
      </w:r>
      <w:proofErr w:type="spellStart"/>
      <w:r w:rsidRPr="00190A59">
        <w:rPr>
          <w:rFonts w:cstheme="minorHAnsi"/>
          <w:b/>
          <w:color w:val="242424"/>
        </w:rPr>
        <w:t>CHECKPOINT</w:t>
      </w:r>
      <w:proofErr w:type="spellEnd"/>
      <w:r w:rsidRPr="00190A59">
        <w:rPr>
          <w:rFonts w:cstheme="minorHAnsi"/>
          <w:b/>
          <w:color w:val="242424"/>
        </w:rPr>
        <w:t xml:space="preserve"> 4 na stranicama 70 i 71</w:t>
      </w:r>
      <w:r>
        <w:rPr>
          <w:rFonts w:cstheme="minorHAnsi"/>
          <w:b/>
          <w:color w:val="242424"/>
        </w:rPr>
        <w:t xml:space="preserve"> u vašim udžbenicima</w:t>
      </w:r>
      <w:r w:rsidRPr="00190A59">
        <w:rPr>
          <w:rFonts w:cstheme="minorHAnsi"/>
          <w:b/>
          <w:color w:val="242424"/>
        </w:rPr>
        <w:t xml:space="preserve">. </w:t>
      </w:r>
    </w:p>
    <w:sectPr w:rsidR="00190A59" w:rsidRPr="00190A59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13F"/>
    <w:rsid w:val="00017D97"/>
    <w:rsid w:val="00052F53"/>
    <w:rsid w:val="00190A59"/>
    <w:rsid w:val="003C035C"/>
    <w:rsid w:val="003D613F"/>
    <w:rsid w:val="005E1D49"/>
    <w:rsid w:val="00B10DFE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example">
    <w:name w:val="example"/>
    <w:basedOn w:val="Zadanifontodlomka"/>
    <w:rsid w:val="00190A59"/>
  </w:style>
  <w:style w:type="character" w:styleId="Hiperveza">
    <w:name w:val="Hyperlink"/>
    <w:basedOn w:val="Zadanifontodlomka"/>
    <w:uiPriority w:val="99"/>
    <w:semiHidden/>
    <w:unhideWhenUsed/>
    <w:rsid w:val="00190A59"/>
    <w:rPr>
      <w:color w:val="0000FF"/>
      <w:u w:val="single"/>
    </w:rPr>
  </w:style>
  <w:style w:type="character" w:customStyle="1" w:styleId="seppron-after">
    <w:name w:val="seppron-after"/>
    <w:basedOn w:val="Zadanifontodlomka"/>
    <w:rsid w:val="00190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2020-04-02T06:50:00Z</cp:lastPrinted>
  <dcterms:created xsi:type="dcterms:W3CDTF">2020-04-02T06:21:00Z</dcterms:created>
  <dcterms:modified xsi:type="dcterms:W3CDTF">2020-04-02T06:51:00Z</dcterms:modified>
</cp:coreProperties>
</file>