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0EF" w:rsidRDefault="00EB17F6">
      <w:r>
        <w:t>Glazbena kultura 9</w:t>
      </w:r>
      <w:r w:rsidR="009E60EF" w:rsidRPr="009E60EF">
        <w:t xml:space="preserve">.razred </w:t>
      </w:r>
    </w:p>
    <w:p w:rsidR="00EB17F6" w:rsidRDefault="009E60EF" w:rsidP="00EB17F6">
      <w:r w:rsidRPr="009E60EF">
        <w:t>Ponavljanje gradiva</w:t>
      </w:r>
    </w:p>
    <w:p w:rsidR="00EB17F6" w:rsidRDefault="00EB17F6" w:rsidP="00EB17F6">
      <w:r>
        <w:rPr>
          <w:noProof/>
          <w:lang w:eastAsia="hr-HR"/>
        </w:rPr>
        <w:drawing>
          <wp:inline distT="0" distB="0" distL="0" distR="0">
            <wp:extent cx="5760720" cy="3240405"/>
            <wp:effectExtent l="19050" t="0" r="0" b="0"/>
            <wp:docPr id="1" name="Slika 0" descr="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17F6" w:rsidRDefault="00EB17F6" w:rsidP="00EB17F6">
      <w:r>
        <w:rPr>
          <w:noProof/>
          <w:lang w:eastAsia="hr-HR"/>
        </w:rPr>
        <w:drawing>
          <wp:inline distT="0" distB="0" distL="0" distR="0">
            <wp:extent cx="5760720" cy="3240405"/>
            <wp:effectExtent l="19050" t="0" r="0" b="0"/>
            <wp:docPr id="2" name="Slika 1" descr="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F60" w:rsidRDefault="004F6587">
      <w:r>
        <w:t>Slušanje glazbe…ponoviti i naučiti odgovarati na postavljena pitanja iz udžbenika str 74. Str.77.</w:t>
      </w:r>
    </w:p>
    <w:sectPr w:rsidR="00C43F60" w:rsidSect="00C40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hyphenationZone w:val="425"/>
  <w:characterSpacingControl w:val="doNotCompress"/>
  <w:compat/>
  <w:rsids>
    <w:rsidRoot w:val="009E60EF"/>
    <w:rsid w:val="004F6587"/>
    <w:rsid w:val="006C7865"/>
    <w:rsid w:val="009E60EF"/>
    <w:rsid w:val="00B80FA5"/>
    <w:rsid w:val="00BD51A8"/>
    <w:rsid w:val="00C40393"/>
    <w:rsid w:val="00EB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39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17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3</cp:revision>
  <dcterms:created xsi:type="dcterms:W3CDTF">2020-04-21T16:14:00Z</dcterms:created>
  <dcterms:modified xsi:type="dcterms:W3CDTF">2020-04-21T16:22:00Z</dcterms:modified>
</cp:coreProperties>
</file>