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F2" w:rsidRDefault="00316FF2"/>
    <w:p w:rsidR="00DB4957" w:rsidRDefault="00DB4957">
      <w:r>
        <w:t>Povijest 8</w:t>
      </w:r>
    </w:p>
    <w:p w:rsidR="00DB4957" w:rsidRDefault="00DB4957">
      <w:r>
        <w:t>Nastavna tema:Društvo,kultura i promjene u svakodnevnom životu u drugoj polovici 19.i na početku 20.stoljeća</w:t>
      </w:r>
    </w:p>
    <w:p w:rsidR="00DB4957" w:rsidRDefault="00DB4957">
      <w:r>
        <w:t>Nastavna jedinica:Gospodarstvo i društvo;Promet</w:t>
      </w:r>
    </w:p>
    <w:p w:rsidR="00DB4957" w:rsidRDefault="00DB4957">
      <w:r>
        <w:t>Vrsta sata:Obrada novog  gradiva</w:t>
      </w:r>
    </w:p>
    <w:p w:rsidR="00DB4957" w:rsidRDefault="00DB4957">
      <w:r>
        <w:t>Neophodno koristiti:udžbenik,bilježnicu,kartu,Internet</w:t>
      </w:r>
    </w:p>
    <w:p w:rsidR="00DB4957" w:rsidRDefault="00DB4957">
      <w:r>
        <w:t>Pročitaj i prouči tekst u udžbeniku.</w:t>
      </w:r>
    </w:p>
    <w:p w:rsidR="00DB4957" w:rsidRDefault="00DB4957">
      <w:r>
        <w:t>Odgovori na sljedeća pitanja.</w:t>
      </w:r>
    </w:p>
    <w:p w:rsidR="00DB4957" w:rsidRDefault="00DB4957">
      <w:r>
        <w:t>Što je Europi omogućilo prednost u industrijskom razvoju pred drugim kontinentima?</w:t>
      </w:r>
    </w:p>
    <w:p w:rsidR="00AE714E" w:rsidRDefault="00AE714E">
      <w:r>
        <w:t>Što se dogodilo sa seljacima?</w:t>
      </w:r>
    </w:p>
    <w:p w:rsidR="00AE714E" w:rsidRDefault="00AE714E">
      <w:r>
        <w:t>Kako izgleda grad industrijskog doba?</w:t>
      </w:r>
    </w:p>
    <w:p w:rsidR="00AE714E" w:rsidRDefault="00AE714E">
      <w:r>
        <w:t>Opiši razlike u životu bogatih i siromašnih. Zašto se počinju graditi neboderi?</w:t>
      </w:r>
    </w:p>
    <w:p w:rsidR="00AE714E" w:rsidRDefault="00AE714E">
      <w:r>
        <w:t>U čemu je važnost Panamskog i Sueskog kanala?</w:t>
      </w:r>
    </w:p>
    <w:p w:rsidR="00AE714E" w:rsidRDefault="00AE714E">
      <w:r>
        <w:t>ISHOD</w:t>
      </w:r>
    </w:p>
    <w:p w:rsidR="00AE714E" w:rsidRDefault="00AE714E">
      <w:r>
        <w:t>-ocijeniti kolonijalnu politiku</w:t>
      </w:r>
    </w:p>
    <w:p w:rsidR="00AE714E" w:rsidRDefault="00AE714E">
      <w:r>
        <w:t>-zauzeti stav o položaju radnika</w:t>
      </w:r>
    </w:p>
    <w:p w:rsidR="00AE714E" w:rsidRDefault="00AE714E">
      <w:r>
        <w:t xml:space="preserve">-uvidjeti težak položaj  žena </w:t>
      </w:r>
    </w:p>
    <w:p w:rsidR="00AE714E" w:rsidRDefault="00AE714E">
      <w:r>
        <w:t>Zainteresirani učenici mogu napraviti prezentaciju,plakat ili referat na temu nastavne jedinice.</w:t>
      </w:r>
    </w:p>
    <w:p w:rsidR="00DB4957" w:rsidRDefault="00AE714E">
      <w:r>
        <w:t>Napomena:uratke dostaviti na mail.</w:t>
      </w:r>
    </w:p>
    <w:sectPr w:rsidR="00DB4957" w:rsidSect="003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B4957"/>
    <w:rsid w:val="00316FF2"/>
    <w:rsid w:val="00AE714E"/>
    <w:rsid w:val="00DB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2020-04-06T16:49:00Z</dcterms:created>
  <dcterms:modified xsi:type="dcterms:W3CDTF">2020-04-06T17:09:00Z</dcterms:modified>
</cp:coreProperties>
</file>