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F3" w:rsidRDefault="008A7DD2">
      <w:r>
        <w:t>Zemljopis VI</w:t>
      </w:r>
    </w:p>
    <w:p w:rsidR="008A7DD2" w:rsidRDefault="008A7DD2">
      <w:r>
        <w:t xml:space="preserve">Nastavna tema:Prirodna bogatstva i očuvanje okoliša </w:t>
      </w:r>
    </w:p>
    <w:p w:rsidR="008A7DD2" w:rsidRDefault="008A7DD2">
      <w:r>
        <w:t>Nastavna jedinica:Izvori energije</w:t>
      </w:r>
    </w:p>
    <w:p w:rsidR="008A7DD2" w:rsidRDefault="008A7DD2">
      <w:r>
        <w:t>Tip sata:ponavljanje</w:t>
      </w:r>
    </w:p>
    <w:p w:rsidR="008A7DD2" w:rsidRDefault="008A7DD2">
      <w:r>
        <w:t>Cilj:Utvrditi znanja o izvorima energije</w:t>
      </w:r>
    </w:p>
    <w:p w:rsidR="008A7DD2" w:rsidRDefault="008A7DD2">
      <w:r>
        <w:t>Zadatak za rad u bilježnicu</w:t>
      </w:r>
    </w:p>
    <w:p w:rsidR="008A7DD2" w:rsidRDefault="008A7DD2">
      <w:r>
        <w:t>- Navedi obnovljive i neobnovljive izvore energije</w:t>
      </w:r>
    </w:p>
    <w:p w:rsidR="008A7DD2" w:rsidRDefault="008A7DD2"/>
    <w:p w:rsidR="008A7DD2" w:rsidRDefault="008A7DD2">
      <w:r>
        <w:t>- Navedite neke uređaje koje imate u svom domu,navedite koju energiju troše i čemu služe.</w:t>
      </w:r>
    </w:p>
    <w:p w:rsidR="008A7DD2" w:rsidRDefault="008A7DD2">
      <w:proofErr w:type="spellStart"/>
      <w:r>
        <w:t>Npr</w:t>
      </w:r>
      <w:proofErr w:type="spellEnd"/>
      <w:r>
        <w:t>. sušilo za kosu                 električna struja                     suši kosu</w:t>
      </w:r>
    </w:p>
    <w:sectPr w:rsidR="008A7DD2" w:rsidSect="00571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8A7DD2"/>
    <w:rsid w:val="00571BF3"/>
    <w:rsid w:val="00620230"/>
    <w:rsid w:val="008A7DD2"/>
    <w:rsid w:val="00CA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B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2020-05-18T19:09:00Z</dcterms:created>
  <dcterms:modified xsi:type="dcterms:W3CDTF">2020-05-18T19:09:00Z</dcterms:modified>
</cp:coreProperties>
</file>