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FF" w:rsidRDefault="00D51142">
      <w:r>
        <w:t>Povijest VIII</w:t>
      </w:r>
    </w:p>
    <w:p w:rsidR="00D51142" w:rsidRDefault="00D51142">
      <w:r>
        <w:t>Nastavna tema:Prvi svjetski rat</w:t>
      </w:r>
    </w:p>
    <w:p w:rsidR="00D51142" w:rsidRDefault="00D51142">
      <w:r>
        <w:t>Nastavna jedinica:Bojišta;Velike bitke i novi način ratovanja</w:t>
      </w:r>
    </w:p>
    <w:p w:rsidR="00D51142" w:rsidRDefault="00D51142">
      <w:r>
        <w:t>TIP SATA                       Obrada novog gradiva</w:t>
      </w:r>
    </w:p>
    <w:p w:rsidR="00D51142" w:rsidRDefault="00D51142">
      <w:r>
        <w:t>Zadatak za rad učenicima</w:t>
      </w:r>
    </w:p>
    <w:p w:rsidR="00D51142" w:rsidRDefault="00D51142">
      <w:r>
        <w:t>Poslušati film u prilogu na temu današnje nastavne jedinice. Po potrebi zaustaviti video i slijediti upute.</w:t>
      </w:r>
    </w:p>
    <w:p w:rsidR="00D51142" w:rsidRDefault="00D51142">
      <w:r>
        <w:t>ISHOD</w:t>
      </w:r>
    </w:p>
    <w:p w:rsidR="00D51142" w:rsidRDefault="00D51142">
      <w:r>
        <w:t>Zauzeti stav o novom načinu ratovanja koji je prouzročio masovne gubitke</w:t>
      </w:r>
    </w:p>
    <w:p w:rsidR="00D51142" w:rsidRDefault="00D51142">
      <w:r>
        <w:t>Zauzeti stav o trgovanju tuđim teritorijima</w:t>
      </w:r>
    </w:p>
    <w:p w:rsidR="00D51142" w:rsidRDefault="00D51142">
      <w:r>
        <w:t>ZA UČENIKE KOJI ŽELE ZNATI VIŠE</w:t>
      </w:r>
    </w:p>
    <w:p w:rsidR="00D51142" w:rsidRDefault="00D51142">
      <w:r>
        <w:t xml:space="preserve">Napiši kratki sastav na temu Crveni barun ili o uporabi bojnih otrova. </w:t>
      </w:r>
    </w:p>
    <w:sectPr w:rsidR="00D51142" w:rsidSect="00E8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D51142"/>
    <w:rsid w:val="00396EFF"/>
    <w:rsid w:val="00D51142"/>
    <w:rsid w:val="00E811FF"/>
    <w:rsid w:val="00EB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2020-05-11T20:39:00Z</dcterms:created>
  <dcterms:modified xsi:type="dcterms:W3CDTF">2020-05-11T20:39:00Z</dcterms:modified>
</cp:coreProperties>
</file>