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1F" w:rsidRPr="00FB3F7F" w:rsidRDefault="00F9191F" w:rsidP="00F9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ČETVRTAK</w:t>
      </w:r>
      <w:proofErr w:type="gramStart"/>
      <w:r>
        <w:rPr>
          <w:rFonts w:ascii="Times New Roman" w:hAnsi="Times New Roman" w:cs="Times New Roman"/>
          <w:sz w:val="28"/>
          <w:szCs w:val="28"/>
        </w:rPr>
        <w:t>,  14.5</w:t>
      </w:r>
      <w:r w:rsidRPr="00FB3F7F">
        <w:rPr>
          <w:rFonts w:ascii="Times New Roman" w:hAnsi="Times New Roman" w:cs="Times New Roman"/>
          <w:sz w:val="28"/>
          <w:szCs w:val="28"/>
        </w:rPr>
        <w:t>.2020.godine</w:t>
      </w:r>
      <w:proofErr w:type="gramEnd"/>
    </w:p>
    <w:p w:rsidR="00F9191F" w:rsidRPr="00FB3F7F" w:rsidRDefault="00F9191F" w:rsidP="00F9191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F9191F" w:rsidRDefault="00F9191F" w:rsidP="00F919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Krug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kružnica</w:t>
      </w:r>
      <w:proofErr w:type="spellEnd"/>
    </w:p>
    <w:p w:rsidR="00F9191F" w:rsidRDefault="00F9191F" w:rsidP="00F919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Talesov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poučak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obodnom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promjerom</w:t>
      </w:r>
      <w:proofErr w:type="spellEnd"/>
    </w:p>
    <w:p w:rsidR="00F9191F" w:rsidRPr="00FB3F7F" w:rsidRDefault="00F9191F" w:rsidP="00F9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F9191F" w:rsidRDefault="00F9191F" w:rsidP="00F919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F9191F" w:rsidRPr="00FB3F7F" w:rsidRDefault="00F9191F" w:rsidP="00F919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91F" w:rsidRPr="00FB3F7F" w:rsidRDefault="00F9191F" w:rsidP="00F9191F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F9191F" w:rsidRDefault="00F9191F" w:rsidP="00F9191F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F9191F" w:rsidRPr="00FB3F7F" w:rsidRDefault="00F9191F" w:rsidP="00F9191F">
      <w:pPr>
        <w:rPr>
          <w:rFonts w:ascii="Times New Roman" w:hAnsi="Times New Roman" w:cs="Times New Roman"/>
          <w:sz w:val="28"/>
          <w:szCs w:val="28"/>
        </w:rPr>
      </w:pPr>
    </w:p>
    <w:p w:rsidR="00F9191F" w:rsidRDefault="00F9191F" w:rsidP="00F9191F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F9191F" w:rsidRDefault="00F9191F" w:rsidP="00F9191F">
      <w:pPr>
        <w:shd w:val="clear" w:color="auto" w:fill="FFFFCC"/>
        <w:rPr>
          <w:rFonts w:ascii="TimesNewRoman" w:hAnsi="TimesNewRoman"/>
          <w:color w:val="000000"/>
        </w:rPr>
      </w:pPr>
      <w:hyperlink r:id="rId5" w:tgtFrame="IFR" w:history="1">
        <w:proofErr w:type="spellStart"/>
        <w:r>
          <w:rPr>
            <w:rStyle w:val="Hiperveza"/>
            <w:color w:val="CC0000"/>
            <w:u w:val="none"/>
          </w:rPr>
          <w:t>Talesov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poučak</w:t>
        </w:r>
        <w:proofErr w:type="spellEnd"/>
        <w:r>
          <w:rPr>
            <w:rStyle w:val="Hiperveza"/>
            <w:color w:val="CC0000"/>
            <w:u w:val="none"/>
          </w:rPr>
          <w:t xml:space="preserve"> (</w:t>
        </w:r>
        <w:proofErr w:type="spellStart"/>
        <w:r>
          <w:rPr>
            <w:rStyle w:val="Hiperveza"/>
            <w:color w:val="CC0000"/>
            <w:u w:val="none"/>
          </w:rPr>
          <w:t>Talesov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teorem</w:t>
        </w:r>
        <w:proofErr w:type="spellEnd"/>
        <w:r>
          <w:rPr>
            <w:rStyle w:val="Hiperveza"/>
            <w:color w:val="CC0000"/>
            <w:u w:val="none"/>
          </w:rPr>
          <w:t xml:space="preserve">) o </w:t>
        </w:r>
        <w:proofErr w:type="spellStart"/>
        <w:r>
          <w:rPr>
            <w:rStyle w:val="Hiperveza"/>
            <w:color w:val="CC0000"/>
            <w:u w:val="none"/>
          </w:rPr>
          <w:t>obodnom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kutu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proofErr w:type="gramStart"/>
        <w:r>
          <w:rPr>
            <w:rStyle w:val="Hiperveza"/>
            <w:color w:val="CC0000"/>
            <w:u w:val="none"/>
          </w:rPr>
          <w:t>nad</w:t>
        </w:r>
        <w:proofErr w:type="spellEnd"/>
        <w:proofErr w:type="gram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promjerom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kružnice</w:t>
        </w:r>
        <w:proofErr w:type="spellEnd"/>
      </w:hyperlink>
    </w:p>
    <w:p w:rsidR="00F9191F" w:rsidRDefault="00F9191F" w:rsidP="00F9191F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hyperlink r:id="rId6" w:tgtFrame="IFR" w:history="1">
        <w:proofErr w:type="spellStart"/>
        <w:r>
          <w:rPr>
            <w:rStyle w:val="Hiperveza"/>
            <w:color w:val="CC0000"/>
            <w:u w:val="none"/>
          </w:rPr>
          <w:t>Izračunavanje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veličine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obodnog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i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središnjeg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kuta</w:t>
        </w:r>
        <w:proofErr w:type="spellEnd"/>
        <w:r>
          <w:rPr>
            <w:rStyle w:val="Hiperveza"/>
            <w:color w:val="CC0000"/>
            <w:u w:val="none"/>
          </w:rPr>
          <w:t xml:space="preserve"> - </w:t>
        </w:r>
        <w:proofErr w:type="spellStart"/>
        <w:r>
          <w:rPr>
            <w:rStyle w:val="Hiperveza"/>
            <w:color w:val="CC0000"/>
            <w:u w:val="none"/>
          </w:rPr>
          <w:t>zadaci</w:t>
        </w:r>
        <w:proofErr w:type="spellEnd"/>
      </w:hyperlink>
    </w:p>
    <w:p w:rsidR="00F9191F" w:rsidRDefault="00F9191F" w:rsidP="00F9191F">
      <w:pPr>
        <w:rPr>
          <w:color w:val="000000"/>
          <w:sz w:val="28"/>
          <w:szCs w:val="28"/>
        </w:rPr>
      </w:pPr>
    </w:p>
    <w:p w:rsidR="00F9191F" w:rsidRPr="00E9419D" w:rsidRDefault="00F9191F" w:rsidP="00F9191F">
      <w:pPr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 ova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kratka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videa</w:t>
      </w:r>
      <w:proofErr w:type="spellEnd"/>
      <w:r>
        <w:rPr>
          <w:color w:val="000000"/>
          <w:sz w:val="28"/>
          <w:szCs w:val="28"/>
        </w:rPr>
        <w:t>.</w:t>
      </w:r>
    </w:p>
    <w:p w:rsidR="00F9191F" w:rsidRDefault="00F9191F" w:rsidP="00F9191F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koji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zadatake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F9191F" w:rsidRDefault="00F9191F" w:rsidP="00F9191F"/>
    <w:p w:rsidR="00C43F60" w:rsidRDefault="00F9191F"/>
    <w:sectPr w:rsidR="00C43F60" w:rsidSect="00F3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F9191F"/>
    <w:rsid w:val="00B80FA5"/>
    <w:rsid w:val="00BD51A8"/>
    <w:rsid w:val="00F3408A"/>
    <w:rsid w:val="00F9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1F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9191F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9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u5n4zl7_bGk" TargetMode="External"/><Relationship Id="rId5" Type="http://schemas.openxmlformats.org/officeDocument/2006/relationships/hyperlink" Target="http://www.youtube.com/embed/vu3elOzenAQ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2020-05-10T20:23:00Z</dcterms:created>
  <dcterms:modified xsi:type="dcterms:W3CDTF">2020-05-10T20:23:00Z</dcterms:modified>
</cp:coreProperties>
</file>