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79" w:rsidRDefault="00830A79" w:rsidP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  29.5. 2020.godine</w:t>
      </w:r>
    </w:p>
    <w:p w:rsidR="00830A79" w:rsidRDefault="00830A79" w:rsidP="00830A79">
      <w:pPr>
        <w:rPr>
          <w:rFonts w:ascii="Times New Roman" w:hAnsi="Times New Roman" w:cs="Times New Roman"/>
          <w:sz w:val="28"/>
          <w:szCs w:val="28"/>
        </w:rPr>
      </w:pP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Matematika  8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Nastavna cjelina: </w:t>
      </w:r>
      <w:r>
        <w:rPr>
          <w:rFonts w:ascii="Times New Roman" w:hAnsi="Times New Roman" w:cs="Times New Roman"/>
          <w:sz w:val="28"/>
          <w:szCs w:val="28"/>
        </w:rPr>
        <w:t>Krug i kružnica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Nastavna jedinica: Površina kruga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sata: Obrada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Neophodno koristit i: udžbenik,bilježnica,Internet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Napomena:Za svaku lekciju staviti nadnevak .  Na koncu školske  godine bit će pregled bilježnica s posebnim osvrtom na vođenje bilježaka dok traje online nastava. </w:t>
      </w:r>
    </w:p>
    <w:p w:rsidR="00830A79" w:rsidRPr="00FB3F7F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830A79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ili na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ukoliko ste u mogućnosti radove spremati nastavnici  putem  maila  . </w:t>
      </w:r>
    </w:p>
    <w:p w:rsidR="00830A79" w:rsidRPr="00BB4A35" w:rsidRDefault="00830A79" w:rsidP="00830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Učenici koji trebaju usmeno odgovarati javiti se nastavnici isključivo 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 gore navedeni broj. Učenici koji nisu uredno izvršili svoje obaveze i dostavili nastavnici zadaće dužni su to uraditi u što kraćem roku. </w:t>
      </w:r>
    </w:p>
    <w:p w:rsidR="00830A79" w:rsidRDefault="00830A79" w:rsidP="00830A79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830A79" w:rsidRDefault="00830A79" w:rsidP="00830A79"/>
    <w:p w:rsidR="00830A79" w:rsidRDefault="002C11D6" w:rsidP="00830A79">
      <w:pPr>
        <w:rPr>
          <w:color w:val="000000"/>
          <w:sz w:val="28"/>
          <w:szCs w:val="28"/>
        </w:rPr>
      </w:pPr>
      <w:hyperlink r:id="rId5" w:history="1">
        <w:r w:rsidR="00830A79">
          <w:rPr>
            <w:rStyle w:val="Hiperveza"/>
          </w:rPr>
          <w:t>https://www.youtube.com/watch?v=jICEIjDyItY&amp;list=PL9Mz0Kqh3YKpZXpl5buM2nIDGLb3XldXe&amp;index=2</w:t>
        </w:r>
      </w:hyperlink>
    </w:p>
    <w:p w:rsidR="00830A79" w:rsidRPr="00E9419D" w:rsidRDefault="00830A79" w:rsidP="00830A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Pogledati  ovaj kratki</w:t>
      </w:r>
      <w:r w:rsidR="00CE7BA1">
        <w:rPr>
          <w:color w:val="000000"/>
          <w:sz w:val="28"/>
          <w:szCs w:val="28"/>
        </w:rPr>
        <w:t xml:space="preserve"> videa, u kojem imamo ponavljanje opsega kruga i novu lekciju – Površinu kruga. </w:t>
      </w:r>
      <w:bookmarkStart w:id="0" w:name="_GoBack"/>
      <w:bookmarkEnd w:id="0"/>
    </w:p>
    <w:p w:rsidR="00830A79" w:rsidRDefault="00830A79" w:rsidP="00830A79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830A79" w:rsidRDefault="00830A79"/>
    <w:sectPr w:rsidR="00830A79" w:rsidSect="007C08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042C"/>
    <w:rsid w:val="00123CA8"/>
    <w:rsid w:val="002C11D6"/>
    <w:rsid w:val="004A09AC"/>
    <w:rsid w:val="004E6B20"/>
    <w:rsid w:val="0066042C"/>
    <w:rsid w:val="007C0844"/>
    <w:rsid w:val="00830A79"/>
    <w:rsid w:val="009579BB"/>
    <w:rsid w:val="00B64860"/>
    <w:rsid w:val="00CE1F5A"/>
    <w:rsid w:val="00CE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4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6042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6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ICEIjDyItY&amp;list=PL9Mz0Kqh3YKpZXpl5buM2nIDGLb3XldXe&amp;index=2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3</cp:revision>
  <dcterms:created xsi:type="dcterms:W3CDTF">2020-05-24T20:51:00Z</dcterms:created>
  <dcterms:modified xsi:type="dcterms:W3CDTF">2020-05-24T20:53:00Z</dcterms:modified>
</cp:coreProperties>
</file>