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F16" w:rsidRPr="00520462" w:rsidRDefault="006F2F16" w:rsidP="006F2F16">
      <w:pPr>
        <w:rPr>
          <w:b/>
          <w:sz w:val="32"/>
          <w:szCs w:val="32"/>
        </w:rPr>
      </w:pPr>
      <w:r>
        <w:rPr>
          <w:b/>
          <w:sz w:val="32"/>
          <w:szCs w:val="32"/>
        </w:rPr>
        <w:t>9</w:t>
      </w:r>
      <w:r w:rsidRPr="00520462">
        <w:rPr>
          <w:b/>
          <w:sz w:val="32"/>
          <w:szCs w:val="32"/>
        </w:rPr>
        <w:t>- zadatak</w:t>
      </w:r>
    </w:p>
    <w:p w:rsidR="007C05F3" w:rsidRPr="009A72EA" w:rsidRDefault="007C05F3" w:rsidP="007C05F3">
      <w:pPr>
        <w:pStyle w:val="Odlomakpopisa"/>
        <w:numPr>
          <w:ilvl w:val="0"/>
          <w:numId w:val="1"/>
        </w:numPr>
        <w:rPr>
          <w:i/>
          <w:sz w:val="28"/>
          <w:szCs w:val="28"/>
        </w:rPr>
      </w:pPr>
      <w:r w:rsidRPr="009A72EA">
        <w:rPr>
          <w:i/>
          <w:sz w:val="28"/>
          <w:szCs w:val="28"/>
        </w:rPr>
        <w:t xml:space="preserve">Odmah na početku još jednom </w:t>
      </w:r>
      <w:r w:rsidRPr="009A72EA">
        <w:rPr>
          <w:b/>
          <w:i/>
          <w:sz w:val="28"/>
          <w:szCs w:val="28"/>
          <w:u w:val="single"/>
        </w:rPr>
        <w:t>pozivam one učenike koji nisu poslali</w:t>
      </w:r>
      <w:r w:rsidRPr="009A72EA">
        <w:rPr>
          <w:i/>
          <w:sz w:val="28"/>
          <w:szCs w:val="28"/>
        </w:rPr>
        <w:t xml:space="preserve">  sve dosadašnje zadatke koje sam vam zadao da to učine. </w:t>
      </w:r>
      <w:r w:rsidRPr="009A72EA">
        <w:rPr>
          <w:b/>
          <w:i/>
          <w:sz w:val="28"/>
          <w:szCs w:val="28"/>
        </w:rPr>
        <w:t xml:space="preserve">Svi učenici koji nisu bili aktivni tijekom </w:t>
      </w:r>
      <w:proofErr w:type="spellStart"/>
      <w:r w:rsidRPr="009A72EA">
        <w:rPr>
          <w:b/>
          <w:i/>
          <w:sz w:val="28"/>
          <w:szCs w:val="28"/>
        </w:rPr>
        <w:t>online</w:t>
      </w:r>
      <w:proofErr w:type="spellEnd"/>
      <w:r w:rsidRPr="009A72EA">
        <w:rPr>
          <w:b/>
          <w:i/>
          <w:sz w:val="28"/>
          <w:szCs w:val="28"/>
        </w:rPr>
        <w:t xml:space="preserve"> nastave, imat će smanjenu zaključnu ocjenu na kraju školske godine.</w:t>
      </w:r>
      <w:r w:rsidRPr="009A72EA">
        <w:rPr>
          <w:i/>
          <w:sz w:val="28"/>
          <w:szCs w:val="28"/>
        </w:rPr>
        <w:t xml:space="preserve"> </w:t>
      </w:r>
    </w:p>
    <w:p w:rsidR="007C05F3" w:rsidRDefault="007C05F3" w:rsidP="007C05F3">
      <w:pPr>
        <w:pStyle w:val="Odlomakpopisa"/>
        <w:numPr>
          <w:ilvl w:val="0"/>
          <w:numId w:val="1"/>
        </w:numPr>
        <w:rPr>
          <w:sz w:val="28"/>
          <w:szCs w:val="28"/>
        </w:rPr>
      </w:pPr>
      <w:r>
        <w:rPr>
          <w:sz w:val="28"/>
          <w:szCs w:val="28"/>
        </w:rPr>
        <w:t>Ponovimo još jednom osnovne značajke vezane uz robote:</w:t>
      </w:r>
    </w:p>
    <w:p w:rsidR="007C05F3" w:rsidRDefault="007C05F3" w:rsidP="007C05F3">
      <w:pPr>
        <w:pStyle w:val="Odlomakpopisa"/>
        <w:rPr>
          <w:sz w:val="28"/>
          <w:szCs w:val="28"/>
        </w:rPr>
      </w:pPr>
    </w:p>
    <w:p w:rsidR="00044576" w:rsidRDefault="007C05F3" w:rsidP="007C05F3">
      <w:pPr>
        <w:pStyle w:val="Odlomakpopisa"/>
        <w:rPr>
          <w:sz w:val="28"/>
          <w:szCs w:val="28"/>
        </w:rPr>
      </w:pPr>
      <w:r>
        <w:rPr>
          <w:sz w:val="28"/>
          <w:szCs w:val="28"/>
        </w:rPr>
        <w:t xml:space="preserve">Dakle roboti </w:t>
      </w:r>
      <w:r w:rsidR="009A72EA">
        <w:rPr>
          <w:sz w:val="28"/>
          <w:szCs w:val="28"/>
        </w:rPr>
        <w:t>zamjenju</w:t>
      </w:r>
      <w:r>
        <w:rPr>
          <w:sz w:val="28"/>
          <w:szCs w:val="28"/>
        </w:rPr>
        <w:t xml:space="preserve">ju ljude u mnogim aktivnostima, osobito onim opasnim, </w:t>
      </w:r>
      <w:proofErr w:type="spellStart"/>
      <w:r>
        <w:rPr>
          <w:sz w:val="28"/>
          <w:szCs w:val="28"/>
        </w:rPr>
        <w:t>npr</w:t>
      </w:r>
      <w:proofErr w:type="spellEnd"/>
      <w:r>
        <w:rPr>
          <w:sz w:val="28"/>
          <w:szCs w:val="28"/>
        </w:rPr>
        <w:t xml:space="preserve">. istraživanje morskog dna ili rad u radioaktivnom području i </w:t>
      </w:r>
      <w:proofErr w:type="spellStart"/>
      <w:r>
        <w:rPr>
          <w:sz w:val="28"/>
          <w:szCs w:val="28"/>
        </w:rPr>
        <w:t>sl</w:t>
      </w:r>
      <w:proofErr w:type="spellEnd"/>
      <w:r>
        <w:rPr>
          <w:sz w:val="28"/>
          <w:szCs w:val="28"/>
        </w:rPr>
        <w:t>. Nadalje čovjek često</w:t>
      </w:r>
      <w:r w:rsidR="009A72EA">
        <w:rPr>
          <w:sz w:val="28"/>
          <w:szCs w:val="28"/>
        </w:rPr>
        <w:t xml:space="preserve"> mora</w:t>
      </w:r>
      <w:r>
        <w:rPr>
          <w:sz w:val="28"/>
          <w:szCs w:val="28"/>
        </w:rPr>
        <w:t xml:space="preserve"> obavlja</w:t>
      </w:r>
      <w:r w:rsidR="009A72EA">
        <w:rPr>
          <w:sz w:val="28"/>
          <w:szCs w:val="28"/>
        </w:rPr>
        <w:t>ti</w:t>
      </w:r>
      <w:r>
        <w:rPr>
          <w:sz w:val="28"/>
          <w:szCs w:val="28"/>
        </w:rPr>
        <w:t xml:space="preserve"> repetitivne radnje (one koje se sta</w:t>
      </w:r>
      <w:r w:rsidR="00044576">
        <w:rPr>
          <w:sz w:val="28"/>
          <w:szCs w:val="28"/>
        </w:rPr>
        <w:t xml:space="preserve">lno ponavljaju), te je stoga takve radnje bolje povjeriti robotu jer je precizniji i ne može se umoriti. Roboti mogu služiti i za zabavu (istražite na internetu psić </w:t>
      </w:r>
      <w:proofErr w:type="spellStart"/>
      <w:r w:rsidR="00044576">
        <w:rPr>
          <w:sz w:val="28"/>
          <w:szCs w:val="28"/>
        </w:rPr>
        <w:t>Aibo</w:t>
      </w:r>
      <w:proofErr w:type="spellEnd"/>
      <w:r w:rsidR="00044576">
        <w:rPr>
          <w:sz w:val="28"/>
          <w:szCs w:val="28"/>
        </w:rPr>
        <w:t>).</w:t>
      </w:r>
    </w:p>
    <w:p w:rsidR="007C05F3" w:rsidRDefault="00044576" w:rsidP="007C05F3">
      <w:pPr>
        <w:pStyle w:val="Odlomakpopisa"/>
        <w:rPr>
          <w:sz w:val="28"/>
          <w:szCs w:val="28"/>
        </w:rPr>
      </w:pPr>
      <w:r>
        <w:rPr>
          <w:sz w:val="28"/>
          <w:szCs w:val="28"/>
        </w:rPr>
        <w:t xml:space="preserve"> No, k</w:t>
      </w:r>
      <w:r w:rsidR="005940CD">
        <w:rPr>
          <w:sz w:val="28"/>
          <w:szCs w:val="28"/>
        </w:rPr>
        <w:t xml:space="preserve">ako tog robota pokrenuti?  </w:t>
      </w:r>
      <w:r w:rsidR="007E702E">
        <w:rPr>
          <w:sz w:val="28"/>
          <w:szCs w:val="28"/>
        </w:rPr>
        <w:t>Da bismo robota pokrenuli moramo ga</w:t>
      </w:r>
      <w:r w:rsidR="005940CD">
        <w:rPr>
          <w:sz w:val="28"/>
          <w:szCs w:val="28"/>
        </w:rPr>
        <w:t xml:space="preserve"> „nauči</w:t>
      </w:r>
      <w:r w:rsidR="007E702E">
        <w:rPr>
          <w:sz w:val="28"/>
          <w:szCs w:val="28"/>
        </w:rPr>
        <w:t>ti</w:t>
      </w:r>
      <w:r w:rsidR="005940CD">
        <w:rPr>
          <w:sz w:val="28"/>
          <w:szCs w:val="28"/>
        </w:rPr>
        <w:t xml:space="preserve"> kako će se ponašati“ , odnosno u računalo un</w:t>
      </w:r>
      <w:r w:rsidR="007E702E">
        <w:rPr>
          <w:sz w:val="28"/>
          <w:szCs w:val="28"/>
        </w:rPr>
        <w:t>ijeti</w:t>
      </w:r>
      <w:r w:rsidR="005940CD">
        <w:rPr>
          <w:sz w:val="28"/>
          <w:szCs w:val="28"/>
        </w:rPr>
        <w:t xml:space="preserve"> program uz pomoć programskih naredbi te će se robot ponašati u skladu sa zadanim programom. Primjer takvog programa pogledajte na sljedećim zanimljivim video isječcima:</w:t>
      </w:r>
    </w:p>
    <w:p w:rsidR="005940CD" w:rsidRDefault="005940CD" w:rsidP="007C05F3">
      <w:pPr>
        <w:pStyle w:val="Odlomakpopisa"/>
        <w:rPr>
          <w:sz w:val="28"/>
          <w:szCs w:val="28"/>
        </w:rPr>
      </w:pPr>
      <w:hyperlink r:id="rId5" w:history="1">
        <w:r w:rsidRPr="0073072A">
          <w:rPr>
            <w:rStyle w:val="Hiperveza"/>
            <w:sz w:val="28"/>
            <w:szCs w:val="28"/>
          </w:rPr>
          <w:t>https://www.youtube.com/watch?v=fBJ6DJ2kzgM</w:t>
        </w:r>
      </w:hyperlink>
      <w:r>
        <w:rPr>
          <w:sz w:val="28"/>
          <w:szCs w:val="28"/>
        </w:rPr>
        <w:t xml:space="preserve"> </w:t>
      </w:r>
    </w:p>
    <w:p w:rsidR="005940CD" w:rsidRDefault="005940CD" w:rsidP="007C05F3">
      <w:pPr>
        <w:pStyle w:val="Odlomakpopisa"/>
        <w:rPr>
          <w:sz w:val="28"/>
          <w:szCs w:val="28"/>
        </w:rPr>
      </w:pPr>
      <w:r>
        <w:rPr>
          <w:sz w:val="28"/>
          <w:szCs w:val="28"/>
        </w:rPr>
        <w:t>te</w:t>
      </w:r>
    </w:p>
    <w:p w:rsidR="005940CD" w:rsidRDefault="005940CD" w:rsidP="007C05F3">
      <w:pPr>
        <w:pStyle w:val="Odlomakpopisa"/>
        <w:rPr>
          <w:sz w:val="28"/>
          <w:szCs w:val="28"/>
        </w:rPr>
      </w:pPr>
      <w:hyperlink r:id="rId6" w:history="1">
        <w:r w:rsidRPr="0073072A">
          <w:rPr>
            <w:rStyle w:val="Hiperveza"/>
            <w:sz w:val="28"/>
            <w:szCs w:val="28"/>
          </w:rPr>
          <w:t>https://www.youtube.com/watch?v=N2efrYwrVJQ&amp;list=PL9Mz0Kqh3YKo3b4flGYsn1LXiaNNgNa-3&amp;index=4&amp;t=5s</w:t>
        </w:r>
      </w:hyperlink>
      <w:r>
        <w:rPr>
          <w:sz w:val="28"/>
          <w:szCs w:val="28"/>
        </w:rPr>
        <w:t xml:space="preserve"> </w:t>
      </w:r>
    </w:p>
    <w:p w:rsidR="005940CD" w:rsidRDefault="005940CD" w:rsidP="007C05F3">
      <w:pPr>
        <w:pStyle w:val="Odlomakpopisa"/>
        <w:rPr>
          <w:sz w:val="28"/>
          <w:szCs w:val="28"/>
        </w:rPr>
      </w:pPr>
    </w:p>
    <w:p w:rsidR="005940CD" w:rsidRDefault="005940CD" w:rsidP="007C05F3">
      <w:pPr>
        <w:pStyle w:val="Odlomakpopisa"/>
        <w:rPr>
          <w:sz w:val="28"/>
          <w:szCs w:val="28"/>
        </w:rPr>
      </w:pPr>
      <w:r>
        <w:rPr>
          <w:sz w:val="28"/>
          <w:szCs w:val="28"/>
        </w:rPr>
        <w:t xml:space="preserve"> Na ovim video isječcima  mogli ste vidjeti </w:t>
      </w:r>
      <w:r w:rsidRPr="007E702E">
        <w:rPr>
          <w:b/>
          <w:sz w:val="28"/>
          <w:szCs w:val="28"/>
        </w:rPr>
        <w:t>elektromoto</w:t>
      </w:r>
      <w:r w:rsidR="007E702E" w:rsidRPr="007E702E">
        <w:rPr>
          <w:b/>
          <w:sz w:val="28"/>
          <w:szCs w:val="28"/>
        </w:rPr>
        <w:t>rni pogon</w:t>
      </w:r>
      <w:r w:rsidR="007E702E">
        <w:rPr>
          <w:sz w:val="28"/>
          <w:szCs w:val="28"/>
        </w:rPr>
        <w:t xml:space="preserve"> robota, budući da su kotači </w:t>
      </w:r>
      <w:proofErr w:type="spellStart"/>
      <w:r w:rsidR="007E702E">
        <w:rPr>
          <w:sz w:val="28"/>
          <w:szCs w:val="28"/>
        </w:rPr>
        <w:t>robotića</w:t>
      </w:r>
      <w:proofErr w:type="spellEnd"/>
      <w:r w:rsidR="007E702E">
        <w:rPr>
          <w:sz w:val="28"/>
          <w:szCs w:val="28"/>
        </w:rPr>
        <w:t xml:space="preserve"> spojeni na dva mala elektromotora. Elektromotori se napajaju uz pomoć baterije.</w:t>
      </w:r>
    </w:p>
    <w:p w:rsidR="007E702E" w:rsidRDefault="007E702E" w:rsidP="007C05F3">
      <w:pPr>
        <w:pStyle w:val="Odlomakpopisa"/>
        <w:rPr>
          <w:sz w:val="28"/>
          <w:szCs w:val="28"/>
        </w:rPr>
      </w:pPr>
      <w:r>
        <w:rPr>
          <w:sz w:val="28"/>
          <w:szCs w:val="28"/>
        </w:rPr>
        <w:t xml:space="preserve">Osim elektromotornog pogona, robote možemo pokrenuti i </w:t>
      </w:r>
      <w:r w:rsidRPr="007E702E">
        <w:rPr>
          <w:b/>
          <w:sz w:val="28"/>
          <w:szCs w:val="28"/>
        </w:rPr>
        <w:t>hidrauličkim te pneumatskim pogonom</w:t>
      </w:r>
      <w:r>
        <w:rPr>
          <w:sz w:val="28"/>
          <w:szCs w:val="28"/>
        </w:rPr>
        <w:t xml:space="preserve">. Razliku između ova dva pogona pogledajte ovdje: </w:t>
      </w:r>
    </w:p>
    <w:p w:rsidR="007E702E" w:rsidRDefault="007E702E" w:rsidP="007C05F3">
      <w:pPr>
        <w:pStyle w:val="Odlomakpopisa"/>
        <w:rPr>
          <w:sz w:val="28"/>
          <w:szCs w:val="28"/>
        </w:rPr>
      </w:pPr>
      <w:hyperlink r:id="rId7" w:history="1">
        <w:r w:rsidRPr="0073072A">
          <w:rPr>
            <w:rStyle w:val="Hiperveza"/>
            <w:sz w:val="28"/>
            <w:szCs w:val="28"/>
          </w:rPr>
          <w:t>https://www.youtube.com/watch?v=YlmRa-9zDF8</w:t>
        </w:r>
      </w:hyperlink>
      <w:r>
        <w:rPr>
          <w:sz w:val="28"/>
          <w:szCs w:val="28"/>
        </w:rPr>
        <w:t xml:space="preserve"> </w:t>
      </w:r>
      <w:r w:rsidR="008F049C">
        <w:rPr>
          <w:sz w:val="28"/>
          <w:szCs w:val="28"/>
        </w:rPr>
        <w:t xml:space="preserve"> (hidraulički pogon)</w:t>
      </w:r>
    </w:p>
    <w:p w:rsidR="008F049C" w:rsidRDefault="008F049C" w:rsidP="007C05F3">
      <w:pPr>
        <w:pStyle w:val="Odlomakpopisa"/>
        <w:rPr>
          <w:sz w:val="28"/>
          <w:szCs w:val="28"/>
        </w:rPr>
      </w:pPr>
      <w:r>
        <w:rPr>
          <w:sz w:val="28"/>
          <w:szCs w:val="28"/>
        </w:rPr>
        <w:t xml:space="preserve">te </w:t>
      </w:r>
      <w:hyperlink r:id="rId8" w:history="1">
        <w:r w:rsidRPr="0073072A">
          <w:rPr>
            <w:rStyle w:val="Hiperveza"/>
            <w:sz w:val="28"/>
            <w:szCs w:val="28"/>
          </w:rPr>
          <w:t>https://www.youtube.com/watch?v=fM11hGJnqtQ</w:t>
        </w:r>
      </w:hyperlink>
      <w:r>
        <w:rPr>
          <w:sz w:val="28"/>
          <w:szCs w:val="28"/>
        </w:rPr>
        <w:t xml:space="preserve">  (pneumatski pogon).</w:t>
      </w:r>
    </w:p>
    <w:p w:rsidR="008F049C" w:rsidRDefault="008F049C" w:rsidP="007C05F3">
      <w:pPr>
        <w:pStyle w:val="Odlomakpopisa"/>
        <w:rPr>
          <w:sz w:val="28"/>
          <w:szCs w:val="28"/>
        </w:rPr>
      </w:pPr>
      <w:r>
        <w:rPr>
          <w:sz w:val="28"/>
          <w:szCs w:val="28"/>
        </w:rPr>
        <w:t xml:space="preserve">Kao što ste mogli primijetiti hidraulički pogon koristi tekućinu, najčešće ulje, a pneumatski zrak. Kako takav pogon primijeniti u robotici. Jasan primjer je robotska ruka koja se često koristi u industriji. Na sljedećem </w:t>
      </w:r>
      <w:r>
        <w:rPr>
          <w:sz w:val="28"/>
          <w:szCs w:val="28"/>
        </w:rPr>
        <w:lastRenderedPageBreak/>
        <w:t xml:space="preserve">video isječku možete vidjeti osobito zanimljivi primjer kako izraditi i primijeniti robotsku ruku. Primjer je zanimljiv i iz razloga što ju vrlo  </w:t>
      </w:r>
      <w:r w:rsidR="009A72EA">
        <w:rPr>
          <w:sz w:val="28"/>
          <w:szCs w:val="28"/>
        </w:rPr>
        <w:t>lako</w:t>
      </w:r>
      <w:r>
        <w:rPr>
          <w:sz w:val="28"/>
          <w:szCs w:val="28"/>
        </w:rPr>
        <w:t xml:space="preserve"> možemo napraviti od jednostavnih materijala:</w:t>
      </w:r>
    </w:p>
    <w:p w:rsidR="008F049C" w:rsidRDefault="008F049C" w:rsidP="007C05F3">
      <w:pPr>
        <w:pStyle w:val="Odlomakpopisa"/>
        <w:rPr>
          <w:sz w:val="28"/>
          <w:szCs w:val="28"/>
        </w:rPr>
      </w:pPr>
      <w:hyperlink r:id="rId9" w:history="1">
        <w:r w:rsidRPr="0073072A">
          <w:rPr>
            <w:rStyle w:val="Hiperveza"/>
            <w:sz w:val="28"/>
            <w:szCs w:val="28"/>
          </w:rPr>
          <w:t>https://www.youtube.com/watch?v=kvhlYwlarQ8</w:t>
        </w:r>
      </w:hyperlink>
      <w:r>
        <w:rPr>
          <w:sz w:val="28"/>
          <w:szCs w:val="28"/>
        </w:rPr>
        <w:t xml:space="preserve"> </w:t>
      </w:r>
      <w:r w:rsidR="00216F18">
        <w:rPr>
          <w:sz w:val="28"/>
          <w:szCs w:val="28"/>
        </w:rPr>
        <w:t>.</w:t>
      </w:r>
    </w:p>
    <w:p w:rsidR="00216F18" w:rsidRPr="00216F18" w:rsidRDefault="00216F18" w:rsidP="007C05F3">
      <w:pPr>
        <w:pStyle w:val="Odlomakpopisa"/>
        <w:rPr>
          <w:b/>
          <w:sz w:val="28"/>
          <w:szCs w:val="28"/>
        </w:rPr>
      </w:pPr>
      <w:r>
        <w:rPr>
          <w:sz w:val="28"/>
          <w:szCs w:val="28"/>
        </w:rPr>
        <w:t xml:space="preserve">Još jedan dosta često primjenjivani pogon je </w:t>
      </w:r>
      <w:r w:rsidRPr="00216F18">
        <w:rPr>
          <w:b/>
          <w:sz w:val="28"/>
          <w:szCs w:val="28"/>
        </w:rPr>
        <w:t>elektromagnetni</w:t>
      </w:r>
      <w:r>
        <w:rPr>
          <w:b/>
          <w:sz w:val="28"/>
          <w:szCs w:val="28"/>
        </w:rPr>
        <w:t>.</w:t>
      </w:r>
    </w:p>
    <w:p w:rsidR="007E702E" w:rsidRDefault="007E702E" w:rsidP="007C05F3">
      <w:pPr>
        <w:pStyle w:val="Odlomakpopisa"/>
        <w:rPr>
          <w:sz w:val="28"/>
          <w:szCs w:val="28"/>
        </w:rPr>
      </w:pPr>
      <w:r>
        <w:rPr>
          <w:sz w:val="28"/>
          <w:szCs w:val="28"/>
        </w:rPr>
        <w:t xml:space="preserve"> </w:t>
      </w:r>
      <w:r w:rsidR="00216F18">
        <w:rPr>
          <w:sz w:val="28"/>
          <w:szCs w:val="28"/>
        </w:rPr>
        <w:t xml:space="preserve">Vezu između robota i računala ostvarujemo uz pomoć </w:t>
      </w:r>
      <w:r w:rsidR="00216F18" w:rsidRPr="00216F18">
        <w:rPr>
          <w:b/>
          <w:sz w:val="28"/>
          <w:szCs w:val="28"/>
        </w:rPr>
        <w:t>sučelja</w:t>
      </w:r>
      <w:r w:rsidR="00216F18">
        <w:rPr>
          <w:sz w:val="28"/>
          <w:szCs w:val="28"/>
        </w:rPr>
        <w:t>. To je elektronički sklop koji se sastoji od raznih elektroničkih elemenata (vidi sliku).</w:t>
      </w:r>
    </w:p>
    <w:p w:rsidR="00216F18" w:rsidRDefault="00216F18" w:rsidP="007C05F3">
      <w:pPr>
        <w:pStyle w:val="Odlomakpopisa"/>
        <w:rPr>
          <w:sz w:val="28"/>
          <w:szCs w:val="28"/>
        </w:rPr>
      </w:pPr>
      <w:r>
        <w:rPr>
          <w:noProof/>
          <w:sz w:val="28"/>
          <w:szCs w:val="28"/>
          <w:lang w:eastAsia="hr-HR"/>
        </w:rPr>
        <w:drawing>
          <wp:inline distT="0" distB="0" distL="0" distR="0">
            <wp:extent cx="2543175" cy="1743075"/>
            <wp:effectExtent l="19050" t="0" r="9525" b="0"/>
            <wp:docPr id="1" name="Slika 1" descr="C:\Users\Lenovo\Desktop\f_usmulti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f_usmulti302.jpg"/>
                    <pic:cNvPicPr>
                      <a:picLocks noChangeAspect="1" noChangeArrowheads="1"/>
                    </pic:cNvPicPr>
                  </pic:nvPicPr>
                  <pic:blipFill>
                    <a:blip r:embed="rId10"/>
                    <a:srcRect/>
                    <a:stretch>
                      <a:fillRect/>
                    </a:stretch>
                  </pic:blipFill>
                  <pic:spPr bwMode="auto">
                    <a:xfrm>
                      <a:off x="0" y="0"/>
                      <a:ext cx="2543175" cy="1743075"/>
                    </a:xfrm>
                    <a:prstGeom prst="rect">
                      <a:avLst/>
                    </a:prstGeom>
                    <a:noFill/>
                    <a:ln w="9525">
                      <a:noFill/>
                      <a:miter lim="800000"/>
                      <a:headEnd/>
                      <a:tailEnd/>
                    </a:ln>
                  </pic:spPr>
                </pic:pic>
              </a:graphicData>
            </a:graphic>
          </wp:inline>
        </w:drawing>
      </w:r>
    </w:p>
    <w:p w:rsidR="00216F18" w:rsidRPr="007C05F3" w:rsidRDefault="00216F18" w:rsidP="007C05F3">
      <w:pPr>
        <w:pStyle w:val="Odlomakpopisa"/>
        <w:rPr>
          <w:sz w:val="28"/>
          <w:szCs w:val="28"/>
        </w:rPr>
      </w:pPr>
    </w:p>
    <w:p w:rsidR="00D20F86" w:rsidRDefault="00216F18" w:rsidP="00D20F86">
      <w:pPr>
        <w:pStyle w:val="Odlomakpopisa"/>
        <w:rPr>
          <w:sz w:val="28"/>
          <w:szCs w:val="28"/>
        </w:rPr>
      </w:pPr>
      <w:r>
        <w:rPr>
          <w:sz w:val="28"/>
          <w:szCs w:val="28"/>
        </w:rPr>
        <w:t xml:space="preserve">Roboti su često opremljeni raznim </w:t>
      </w:r>
      <w:r w:rsidRPr="00216F18">
        <w:rPr>
          <w:b/>
          <w:sz w:val="28"/>
          <w:szCs w:val="28"/>
        </w:rPr>
        <w:t>senzorima</w:t>
      </w:r>
      <w:r>
        <w:rPr>
          <w:sz w:val="28"/>
          <w:szCs w:val="28"/>
        </w:rPr>
        <w:t xml:space="preserve">. Ti senzori </w:t>
      </w:r>
      <w:r w:rsidR="009A72EA">
        <w:rPr>
          <w:sz w:val="28"/>
          <w:szCs w:val="28"/>
        </w:rPr>
        <w:t>im</w:t>
      </w:r>
      <w:r>
        <w:rPr>
          <w:sz w:val="28"/>
          <w:szCs w:val="28"/>
        </w:rPr>
        <w:t xml:space="preserve"> omogućuju da mjer</w:t>
      </w:r>
      <w:r w:rsidR="009A72EA">
        <w:rPr>
          <w:sz w:val="28"/>
          <w:szCs w:val="28"/>
        </w:rPr>
        <w:t>e</w:t>
      </w:r>
      <w:r>
        <w:rPr>
          <w:sz w:val="28"/>
          <w:szCs w:val="28"/>
        </w:rPr>
        <w:t xml:space="preserve"> temperaturu, prepoznaj</w:t>
      </w:r>
      <w:r w:rsidR="009A72EA">
        <w:rPr>
          <w:sz w:val="28"/>
          <w:szCs w:val="28"/>
        </w:rPr>
        <w:t>u</w:t>
      </w:r>
      <w:r>
        <w:rPr>
          <w:sz w:val="28"/>
          <w:szCs w:val="28"/>
        </w:rPr>
        <w:t xml:space="preserve"> prepreke, svjetlost, </w:t>
      </w:r>
      <w:r w:rsidR="001C5761">
        <w:rPr>
          <w:sz w:val="28"/>
          <w:szCs w:val="28"/>
        </w:rPr>
        <w:t xml:space="preserve"> mjer</w:t>
      </w:r>
      <w:r w:rsidR="009A72EA">
        <w:rPr>
          <w:sz w:val="28"/>
          <w:szCs w:val="28"/>
        </w:rPr>
        <w:t>e</w:t>
      </w:r>
      <w:r w:rsidR="001C5761">
        <w:rPr>
          <w:sz w:val="28"/>
          <w:szCs w:val="28"/>
        </w:rPr>
        <w:t xml:space="preserve"> udaljenost, brzinu </w:t>
      </w:r>
      <w:proofErr w:type="spellStart"/>
      <w:r w:rsidR="001C5761">
        <w:rPr>
          <w:sz w:val="28"/>
          <w:szCs w:val="28"/>
        </w:rPr>
        <w:t>itd</w:t>
      </w:r>
      <w:proofErr w:type="spellEnd"/>
      <w:r w:rsidR="001C5761">
        <w:rPr>
          <w:sz w:val="28"/>
          <w:szCs w:val="28"/>
        </w:rPr>
        <w:t xml:space="preserve">. Na osnovu prikupljenih podataka i zadanog programa računalo naređuje robotu kako će se ponašati.  Sve više se u robotici razvija </w:t>
      </w:r>
      <w:proofErr w:type="spellStart"/>
      <w:r w:rsidR="001C5761">
        <w:rPr>
          <w:sz w:val="28"/>
          <w:szCs w:val="28"/>
        </w:rPr>
        <w:t>tzv</w:t>
      </w:r>
      <w:proofErr w:type="spellEnd"/>
      <w:r w:rsidR="001C5761">
        <w:rPr>
          <w:sz w:val="28"/>
          <w:szCs w:val="28"/>
        </w:rPr>
        <w:t xml:space="preserve">. </w:t>
      </w:r>
      <w:r w:rsidR="001C5761" w:rsidRPr="001C5761">
        <w:rPr>
          <w:b/>
          <w:sz w:val="28"/>
          <w:szCs w:val="28"/>
        </w:rPr>
        <w:t>umjetna inteligencija</w:t>
      </w:r>
      <w:r w:rsidR="001C5761">
        <w:rPr>
          <w:b/>
          <w:sz w:val="28"/>
          <w:szCs w:val="28"/>
        </w:rPr>
        <w:t xml:space="preserve"> </w:t>
      </w:r>
      <w:r w:rsidR="001C5761">
        <w:rPr>
          <w:sz w:val="28"/>
          <w:szCs w:val="28"/>
        </w:rPr>
        <w:t xml:space="preserve">gdje robot na osnovu prikupljenih informacija sam odlučuje koje je najbolje rješenje, te se u skladu s tim i ponaša. </w:t>
      </w:r>
    </w:p>
    <w:p w:rsidR="00C776A4" w:rsidRDefault="00C776A4" w:rsidP="00D20F86">
      <w:pPr>
        <w:pStyle w:val="Odlomakpopisa"/>
        <w:rPr>
          <w:sz w:val="28"/>
          <w:szCs w:val="28"/>
        </w:rPr>
      </w:pPr>
    </w:p>
    <w:p w:rsidR="001C5761" w:rsidRPr="001C5761" w:rsidRDefault="001C5761" w:rsidP="00D20F86">
      <w:pPr>
        <w:pStyle w:val="Odlomakpopisa"/>
        <w:rPr>
          <w:sz w:val="28"/>
          <w:szCs w:val="28"/>
        </w:rPr>
      </w:pPr>
      <w:r w:rsidRPr="009A72EA">
        <w:rPr>
          <w:i/>
          <w:sz w:val="28"/>
          <w:szCs w:val="28"/>
        </w:rPr>
        <w:t xml:space="preserve">Dragi učenici, ovdje sam ukratko obradio osnove robotike. Sama </w:t>
      </w:r>
      <w:r w:rsidR="00C776A4" w:rsidRPr="009A72EA">
        <w:rPr>
          <w:i/>
          <w:sz w:val="28"/>
          <w:szCs w:val="28"/>
        </w:rPr>
        <w:t xml:space="preserve">robotika je danas postala sastavni dio modernog društva. Sva buduća zanimanja će često biti usko vezana uz razne grane robotike. Iz tog razloga ovu temu smatram jako bitnom, te mi je žao što se ovoj temi ne mogu uživo s vama više posvetiti. Kao što sam rekao, ovdje sam vam dao neke osnove, pa ako je netko od vas posebno zainteresiran za ovu temu, dosta literature može pronaći na internetu, a za sva dodatna pitanja slobodno mi se obratite </w:t>
      </w:r>
      <w:proofErr w:type="spellStart"/>
      <w:r w:rsidR="00C776A4" w:rsidRPr="009A72EA">
        <w:rPr>
          <w:i/>
          <w:sz w:val="28"/>
          <w:szCs w:val="28"/>
        </w:rPr>
        <w:t>mailom</w:t>
      </w:r>
      <w:proofErr w:type="spellEnd"/>
      <w:r w:rsidR="00C776A4" w:rsidRPr="009A72EA">
        <w:rPr>
          <w:i/>
          <w:sz w:val="28"/>
          <w:szCs w:val="28"/>
        </w:rPr>
        <w:t xml:space="preserve"> na : </w:t>
      </w:r>
      <w:hyperlink r:id="rId11" w:history="1">
        <w:r w:rsidR="00C776A4" w:rsidRPr="009A72EA">
          <w:rPr>
            <w:rStyle w:val="Hiperveza"/>
            <w:i/>
            <w:sz w:val="28"/>
            <w:szCs w:val="28"/>
          </w:rPr>
          <w:t>darkve@live.com</w:t>
        </w:r>
      </w:hyperlink>
      <w:r w:rsidR="00C776A4" w:rsidRPr="009A72EA">
        <w:rPr>
          <w:i/>
          <w:sz w:val="28"/>
          <w:szCs w:val="28"/>
        </w:rPr>
        <w:t xml:space="preserve"> . Ostanite mi zdravi i veseli. Pozdravlja vas vaš nastavnik Darko</w:t>
      </w:r>
      <w:r w:rsidR="00C776A4">
        <w:rPr>
          <w:sz w:val="28"/>
          <w:szCs w:val="28"/>
        </w:rPr>
        <w:t xml:space="preserve"> .</w:t>
      </w:r>
    </w:p>
    <w:p w:rsidR="007E7630" w:rsidRPr="006F2F16" w:rsidRDefault="007E7630" w:rsidP="006F2F16"/>
    <w:sectPr w:rsidR="007E7630" w:rsidRPr="006F2F16" w:rsidSect="007E76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31A37"/>
    <w:multiLevelType w:val="hybridMultilevel"/>
    <w:tmpl w:val="736460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F2F16"/>
    <w:rsid w:val="00044576"/>
    <w:rsid w:val="001C5761"/>
    <w:rsid w:val="00216F18"/>
    <w:rsid w:val="00324F29"/>
    <w:rsid w:val="003360B6"/>
    <w:rsid w:val="00414AE2"/>
    <w:rsid w:val="005940CD"/>
    <w:rsid w:val="00655085"/>
    <w:rsid w:val="006C3331"/>
    <w:rsid w:val="006C58D5"/>
    <w:rsid w:val="006F2F16"/>
    <w:rsid w:val="007C05F3"/>
    <w:rsid w:val="007E702E"/>
    <w:rsid w:val="007E7630"/>
    <w:rsid w:val="008F049C"/>
    <w:rsid w:val="0090419F"/>
    <w:rsid w:val="009A72EA"/>
    <w:rsid w:val="00B22081"/>
    <w:rsid w:val="00B51633"/>
    <w:rsid w:val="00BF07DC"/>
    <w:rsid w:val="00C630ED"/>
    <w:rsid w:val="00C776A4"/>
    <w:rsid w:val="00CC7EF6"/>
    <w:rsid w:val="00D20F86"/>
    <w:rsid w:val="00DC069D"/>
    <w:rsid w:val="00EF3D11"/>
    <w:rsid w:val="00F7171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F16"/>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F2F16"/>
    <w:pPr>
      <w:ind w:left="720"/>
      <w:contextualSpacing/>
    </w:pPr>
  </w:style>
  <w:style w:type="character" w:styleId="Hiperveza">
    <w:name w:val="Hyperlink"/>
    <w:basedOn w:val="Zadanifontodlomka"/>
    <w:uiPriority w:val="99"/>
    <w:unhideWhenUsed/>
    <w:rsid w:val="006F2F16"/>
    <w:rPr>
      <w:color w:val="0000FF" w:themeColor="hyperlink"/>
      <w:u w:val="single"/>
    </w:rPr>
  </w:style>
  <w:style w:type="paragraph" w:styleId="Tekstbalonia">
    <w:name w:val="Balloon Text"/>
    <w:basedOn w:val="Normal"/>
    <w:link w:val="TekstbaloniaChar"/>
    <w:uiPriority w:val="99"/>
    <w:semiHidden/>
    <w:unhideWhenUsed/>
    <w:rsid w:val="00D20F8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20F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M11hGJnqt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YlmRa-9zDF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2efrYwrVJQ&amp;list=PL9Mz0Kqh3YKo3b4flGYsn1LXiaNNgNa-3&amp;index=4&amp;t=5s" TargetMode="External"/><Relationship Id="rId11" Type="http://schemas.openxmlformats.org/officeDocument/2006/relationships/hyperlink" Target="mailto:darkve@live.com" TargetMode="External"/><Relationship Id="rId5" Type="http://schemas.openxmlformats.org/officeDocument/2006/relationships/hyperlink" Target="https://www.youtube.com/watch?v=fBJ6DJ2kzgM"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youtube.com/watch?v=kvhlYwlarQ8"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551</Words>
  <Characters>3146</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2020-05-01T12:21:00Z</dcterms:created>
  <dcterms:modified xsi:type="dcterms:W3CDTF">2020-05-01T14:26:00Z</dcterms:modified>
</cp:coreProperties>
</file>