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F78" w:rsidRDefault="00CD1F78" w:rsidP="00CD1F78">
      <w:pPr>
        <w:rPr>
          <w:b/>
          <w:sz w:val="28"/>
          <w:szCs w:val="28"/>
          <w:lang w:val="hr-HR"/>
        </w:rPr>
      </w:pPr>
      <w:r>
        <w:rPr>
          <w:b/>
          <w:sz w:val="28"/>
          <w:szCs w:val="28"/>
        </w:rPr>
        <w:t>TALIJANSKI</w:t>
      </w:r>
      <w:r>
        <w:rPr>
          <w:b/>
          <w:sz w:val="28"/>
          <w:szCs w:val="28"/>
          <w:lang w:val="hr-HR"/>
        </w:rPr>
        <w:t xml:space="preserve"> </w:t>
      </w:r>
      <w:r>
        <w:rPr>
          <w:b/>
          <w:sz w:val="28"/>
          <w:szCs w:val="28"/>
        </w:rPr>
        <w:t>JEZIK</w:t>
      </w:r>
      <w:r>
        <w:rPr>
          <w:b/>
          <w:sz w:val="28"/>
          <w:szCs w:val="28"/>
          <w:lang w:val="hr-HR"/>
        </w:rPr>
        <w:t xml:space="preserve">,   </w:t>
      </w:r>
      <w:r>
        <w:rPr>
          <w:b/>
          <w:sz w:val="28"/>
          <w:szCs w:val="28"/>
        </w:rPr>
        <w:t>Magdalena</w:t>
      </w:r>
      <w:r>
        <w:rPr>
          <w:b/>
          <w:sz w:val="28"/>
          <w:szCs w:val="28"/>
          <w:lang w:val="hr-HR"/>
        </w:rPr>
        <w:t xml:space="preserve"> </w:t>
      </w:r>
      <w:proofErr w:type="spellStart"/>
      <w:r>
        <w:rPr>
          <w:b/>
          <w:sz w:val="28"/>
          <w:szCs w:val="28"/>
        </w:rPr>
        <w:t>Primorac</w:t>
      </w:r>
      <w:proofErr w:type="spellEnd"/>
      <w:r>
        <w:rPr>
          <w:b/>
          <w:sz w:val="28"/>
          <w:szCs w:val="28"/>
          <w:lang w:val="hr-HR"/>
        </w:rPr>
        <w:t xml:space="preserve"> </w:t>
      </w:r>
      <w:proofErr w:type="spellStart"/>
      <w:r>
        <w:rPr>
          <w:b/>
          <w:sz w:val="28"/>
          <w:szCs w:val="28"/>
        </w:rPr>
        <w:t>Kvesi</w:t>
      </w:r>
      <w:proofErr w:type="spellEnd"/>
      <w:r>
        <w:rPr>
          <w:b/>
          <w:sz w:val="28"/>
          <w:szCs w:val="28"/>
          <w:lang w:val="hr-HR"/>
        </w:rPr>
        <w:t xml:space="preserve">ć, </w:t>
      </w:r>
      <w:proofErr w:type="spellStart"/>
      <w:r>
        <w:rPr>
          <w:b/>
          <w:sz w:val="28"/>
          <w:szCs w:val="28"/>
        </w:rPr>
        <w:t>prof</w:t>
      </w:r>
      <w:proofErr w:type="spellEnd"/>
      <w:r>
        <w:rPr>
          <w:b/>
          <w:sz w:val="28"/>
          <w:szCs w:val="28"/>
          <w:lang w:val="hr-HR"/>
        </w:rPr>
        <w:t xml:space="preserve">. </w:t>
      </w:r>
    </w:p>
    <w:p w:rsidR="00CD1F78" w:rsidRDefault="00CD1F78" w:rsidP="00CD1F78">
      <w:pPr>
        <w:rPr>
          <w:b/>
          <w:sz w:val="28"/>
          <w:szCs w:val="28"/>
          <w:lang w:val="hr-HR"/>
        </w:rPr>
      </w:pPr>
      <w:r>
        <w:rPr>
          <w:b/>
          <w:sz w:val="28"/>
          <w:szCs w:val="28"/>
          <w:lang w:val="hr-HR"/>
        </w:rPr>
        <w:t>(</w:t>
      </w:r>
      <w:proofErr w:type="spellStart"/>
      <w:r>
        <w:rPr>
          <w:b/>
          <w:sz w:val="28"/>
          <w:szCs w:val="28"/>
          <w:lang w:val="hr-HR"/>
        </w:rPr>
        <w:t>magdalena.primorac</w:t>
      </w:r>
      <w:proofErr w:type="spellEnd"/>
      <w:r>
        <w:rPr>
          <w:b/>
          <w:sz w:val="28"/>
          <w:szCs w:val="28"/>
          <w:lang w:val="hr-HR"/>
        </w:rPr>
        <w:t>@gmail.com)</w:t>
      </w:r>
    </w:p>
    <w:p w:rsidR="00CD1F78" w:rsidRPr="00A83DC8" w:rsidRDefault="00CD1F78" w:rsidP="00CD1F78">
      <w:pPr>
        <w:rPr>
          <w:b/>
          <w:sz w:val="28"/>
          <w:szCs w:val="28"/>
          <w:u w:val="single"/>
          <w:lang w:val="it-IT"/>
        </w:rPr>
      </w:pPr>
      <w:proofErr w:type="gramStart"/>
      <w:r w:rsidRPr="00A83DC8">
        <w:rPr>
          <w:b/>
          <w:sz w:val="28"/>
          <w:szCs w:val="28"/>
          <w:u w:val="single"/>
          <w:lang w:val="it-IT"/>
        </w:rPr>
        <w:t>IX.a</w:t>
      </w:r>
      <w:proofErr w:type="gramEnd"/>
      <w:r w:rsidRPr="00A83DC8">
        <w:rPr>
          <w:b/>
          <w:sz w:val="28"/>
          <w:szCs w:val="28"/>
          <w:u w:val="single"/>
          <w:lang w:val="it-IT"/>
        </w:rPr>
        <w:t xml:space="preserve"> / IX. b</w:t>
      </w:r>
    </w:p>
    <w:p w:rsidR="00CD1F78" w:rsidRDefault="00CD1F78" w:rsidP="00CD1F78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val="hr-HR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hr-HR"/>
        </w:rPr>
        <w:t xml:space="preserve">PRONOMI PERSONALI AL DATIVO </w:t>
      </w:r>
      <w:r>
        <w:rPr>
          <w:rFonts w:ascii="Times New Roman" w:eastAsia="Calibri" w:hAnsi="Times New Roman" w:cs="Times New Roman"/>
          <w:sz w:val="28"/>
          <w:szCs w:val="28"/>
          <w:lang w:val="hr-HR"/>
        </w:rPr>
        <w:t xml:space="preserve">(il 4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hr-HR"/>
        </w:rPr>
        <w:t>maggio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hr-HR"/>
        </w:rPr>
        <w:t>, 2020)</w:t>
      </w:r>
    </w:p>
    <w:p w:rsidR="00CF24C7" w:rsidRDefault="00CF24C7" w:rsidP="00CF24C7">
      <w:pPr>
        <w:pStyle w:val="Odlomakpopisa"/>
        <w:numPr>
          <w:ilvl w:val="0"/>
          <w:numId w:val="1"/>
        </w:num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val="hr-HR"/>
        </w:rPr>
      </w:pPr>
      <w:r>
        <w:rPr>
          <w:rFonts w:ascii="Times New Roman" w:eastAsia="Calibri" w:hAnsi="Times New Roman" w:cs="Times New Roman"/>
          <w:sz w:val="28"/>
          <w:szCs w:val="28"/>
          <w:lang w:val="hr-HR"/>
        </w:rPr>
        <w:t xml:space="preserve">Zapisati u bilježnicu naslov </w:t>
      </w:r>
      <w:proofErr w:type="spellStart"/>
      <w:r w:rsidRPr="00CF24C7">
        <w:rPr>
          <w:rFonts w:ascii="Times New Roman" w:eastAsia="Calibri" w:hAnsi="Times New Roman" w:cs="Times New Roman"/>
          <w:i/>
          <w:sz w:val="28"/>
          <w:szCs w:val="28"/>
          <w:lang w:val="hr-HR"/>
        </w:rPr>
        <w:t>Pronomi</w:t>
      </w:r>
      <w:proofErr w:type="spellEnd"/>
      <w:r w:rsidRPr="00CF24C7">
        <w:rPr>
          <w:rFonts w:ascii="Times New Roman" w:eastAsia="Calibri" w:hAnsi="Times New Roman" w:cs="Times New Roman"/>
          <w:i/>
          <w:sz w:val="28"/>
          <w:szCs w:val="28"/>
          <w:lang w:val="hr-HR"/>
        </w:rPr>
        <w:t xml:space="preserve"> personali al </w:t>
      </w:r>
      <w:proofErr w:type="spellStart"/>
      <w:r w:rsidRPr="00CF24C7">
        <w:rPr>
          <w:rFonts w:ascii="Times New Roman" w:eastAsia="Calibri" w:hAnsi="Times New Roman" w:cs="Times New Roman"/>
          <w:i/>
          <w:sz w:val="28"/>
          <w:szCs w:val="28"/>
          <w:lang w:val="hr-HR"/>
        </w:rPr>
        <w:t>dativo</w:t>
      </w:r>
      <w:proofErr w:type="spellEnd"/>
      <w:r w:rsidRPr="00CF24C7">
        <w:rPr>
          <w:rFonts w:ascii="Times New Roman" w:eastAsia="Calibri" w:hAnsi="Times New Roman" w:cs="Times New Roman"/>
          <w:i/>
          <w:sz w:val="28"/>
          <w:szCs w:val="28"/>
          <w:lang w:val="hr-HR"/>
        </w:rPr>
        <w:t xml:space="preserve"> – Osobne zamjenice u dativu</w:t>
      </w:r>
      <w:r>
        <w:rPr>
          <w:rFonts w:ascii="Times New Roman" w:eastAsia="Calibri" w:hAnsi="Times New Roman" w:cs="Times New Roman"/>
          <w:i/>
          <w:sz w:val="28"/>
          <w:szCs w:val="28"/>
          <w:lang w:val="hr-HR"/>
        </w:rPr>
        <w:t>( komu?čemu?)</w:t>
      </w:r>
      <w:r>
        <w:rPr>
          <w:rFonts w:ascii="Times New Roman" w:eastAsia="Calibri" w:hAnsi="Times New Roman" w:cs="Times New Roman"/>
          <w:sz w:val="28"/>
          <w:szCs w:val="28"/>
          <w:lang w:val="hr-HR"/>
        </w:rPr>
        <w:t>, kao i sljedeća objašnjenja i prijevode</w:t>
      </w:r>
    </w:p>
    <w:p w:rsidR="00CF24C7" w:rsidRDefault="00CF24C7" w:rsidP="00CF24C7">
      <w:pPr>
        <w:pStyle w:val="Odlomakpopisa"/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val="hr-HR"/>
        </w:rPr>
      </w:pPr>
    </w:p>
    <w:p w:rsidR="00CF24C7" w:rsidRDefault="00CF24C7" w:rsidP="00CF24C7">
      <w:pPr>
        <w:pStyle w:val="Odlomakpopisa"/>
        <w:spacing w:after="200" w:line="276" w:lineRule="auto"/>
        <w:rPr>
          <w:rFonts w:ascii="Times New Roman" w:eastAsia="Calibri" w:hAnsi="Times New Roman" w:cs="Times New Roman"/>
          <w:i/>
          <w:sz w:val="28"/>
          <w:szCs w:val="28"/>
          <w:u w:val="single"/>
          <w:lang w:val="hr-HR"/>
        </w:rPr>
      </w:pPr>
      <w:r w:rsidRPr="00CF24C7">
        <w:rPr>
          <w:rFonts w:ascii="Times New Roman" w:eastAsia="Calibri" w:hAnsi="Times New Roman" w:cs="Times New Roman"/>
          <w:i/>
          <w:sz w:val="28"/>
          <w:szCs w:val="28"/>
          <w:u w:val="single"/>
          <w:lang w:val="hr-HR"/>
        </w:rPr>
        <w:t xml:space="preserve">Forma </w:t>
      </w:r>
      <w:proofErr w:type="spellStart"/>
      <w:r w:rsidRPr="00CF24C7">
        <w:rPr>
          <w:rFonts w:ascii="Times New Roman" w:eastAsia="Calibri" w:hAnsi="Times New Roman" w:cs="Times New Roman"/>
          <w:i/>
          <w:sz w:val="28"/>
          <w:szCs w:val="28"/>
          <w:u w:val="single"/>
          <w:lang w:val="hr-HR"/>
        </w:rPr>
        <w:t>tonica</w:t>
      </w:r>
      <w:proofErr w:type="spellEnd"/>
      <w:r w:rsidRPr="00CF24C7">
        <w:rPr>
          <w:rFonts w:ascii="Times New Roman" w:eastAsia="Calibri" w:hAnsi="Times New Roman" w:cs="Times New Roman"/>
          <w:i/>
          <w:sz w:val="28"/>
          <w:szCs w:val="28"/>
          <w:u w:val="single"/>
          <w:lang w:val="hr-HR"/>
        </w:rPr>
        <w:t xml:space="preserve"> – naglašeni oblik</w:t>
      </w:r>
    </w:p>
    <w:p w:rsidR="00CF24C7" w:rsidRDefault="00CF24C7" w:rsidP="00CF24C7">
      <w:pPr>
        <w:pStyle w:val="Odlomakpopisa"/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val="hr-HR"/>
        </w:rPr>
      </w:pPr>
      <w:r>
        <w:rPr>
          <w:rFonts w:ascii="Times New Roman" w:eastAsia="Calibri" w:hAnsi="Times New Roman" w:cs="Times New Roman"/>
          <w:sz w:val="28"/>
          <w:szCs w:val="28"/>
          <w:lang w:val="hr-HR"/>
        </w:rPr>
        <w:t>A me – meni</w:t>
      </w:r>
    </w:p>
    <w:p w:rsidR="00CF24C7" w:rsidRDefault="00CF24C7" w:rsidP="00CF24C7">
      <w:pPr>
        <w:pStyle w:val="Odlomakpopisa"/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val="hr-HR"/>
        </w:rPr>
      </w:pPr>
      <w:r>
        <w:rPr>
          <w:rFonts w:ascii="Times New Roman" w:eastAsia="Calibri" w:hAnsi="Times New Roman" w:cs="Times New Roman"/>
          <w:sz w:val="28"/>
          <w:szCs w:val="28"/>
          <w:lang w:val="hr-HR"/>
        </w:rPr>
        <w:t>A te – tebi</w:t>
      </w:r>
    </w:p>
    <w:p w:rsidR="00CF24C7" w:rsidRDefault="00CF24C7" w:rsidP="00CF24C7">
      <w:pPr>
        <w:pStyle w:val="Odlomakpopisa"/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val="hr-HR"/>
        </w:rPr>
      </w:pPr>
      <w:r>
        <w:rPr>
          <w:rFonts w:ascii="Times New Roman" w:eastAsia="Calibri" w:hAnsi="Times New Roman" w:cs="Times New Roman"/>
          <w:sz w:val="28"/>
          <w:szCs w:val="28"/>
          <w:lang w:val="hr-HR"/>
        </w:rPr>
        <w:t xml:space="preserve">A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hr-HR"/>
        </w:rPr>
        <w:t>lui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hr-HR"/>
        </w:rPr>
        <w:t xml:space="preserve"> – njemu</w:t>
      </w:r>
    </w:p>
    <w:p w:rsidR="00CF24C7" w:rsidRDefault="00CF24C7" w:rsidP="00CF24C7">
      <w:pPr>
        <w:pStyle w:val="Odlomakpopisa"/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val="hr-HR"/>
        </w:rPr>
      </w:pPr>
      <w:r>
        <w:rPr>
          <w:rFonts w:ascii="Times New Roman" w:eastAsia="Calibri" w:hAnsi="Times New Roman" w:cs="Times New Roman"/>
          <w:sz w:val="28"/>
          <w:szCs w:val="28"/>
          <w:lang w:val="hr-HR"/>
        </w:rPr>
        <w:t>A lei – njoj</w:t>
      </w:r>
    </w:p>
    <w:p w:rsidR="00CF24C7" w:rsidRDefault="00CF24C7" w:rsidP="00CF24C7">
      <w:pPr>
        <w:pStyle w:val="Odlomakpopisa"/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val="hr-HR"/>
        </w:rPr>
      </w:pPr>
      <w:r>
        <w:rPr>
          <w:rFonts w:ascii="Times New Roman" w:eastAsia="Calibri" w:hAnsi="Times New Roman" w:cs="Times New Roman"/>
          <w:sz w:val="28"/>
          <w:szCs w:val="28"/>
          <w:lang w:val="hr-HR"/>
        </w:rPr>
        <w:t>A noi – nama</w:t>
      </w:r>
    </w:p>
    <w:p w:rsidR="00CF24C7" w:rsidRDefault="00CF24C7" w:rsidP="00CF24C7">
      <w:pPr>
        <w:pStyle w:val="Odlomakpopisa"/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val="hr-HR"/>
        </w:rPr>
      </w:pPr>
      <w:r>
        <w:rPr>
          <w:rFonts w:ascii="Times New Roman" w:eastAsia="Calibri" w:hAnsi="Times New Roman" w:cs="Times New Roman"/>
          <w:sz w:val="28"/>
          <w:szCs w:val="28"/>
          <w:lang w:val="hr-HR"/>
        </w:rPr>
        <w:t xml:space="preserve">A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hr-HR"/>
        </w:rPr>
        <w:t>voi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hr-HR"/>
        </w:rPr>
        <w:t xml:space="preserve"> – vama</w:t>
      </w:r>
    </w:p>
    <w:p w:rsidR="00CF24C7" w:rsidRDefault="00CF24C7" w:rsidP="00CF24C7">
      <w:pPr>
        <w:pStyle w:val="Odlomakpopisa"/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val="hr-HR"/>
        </w:rPr>
      </w:pPr>
      <w:r>
        <w:rPr>
          <w:rFonts w:ascii="Times New Roman" w:eastAsia="Calibri" w:hAnsi="Times New Roman" w:cs="Times New Roman"/>
          <w:sz w:val="28"/>
          <w:szCs w:val="28"/>
          <w:lang w:val="hr-HR"/>
        </w:rPr>
        <w:t>A loro – njima</w:t>
      </w:r>
    </w:p>
    <w:p w:rsidR="00CF24C7" w:rsidRDefault="00CF24C7" w:rsidP="00CF24C7">
      <w:pPr>
        <w:pStyle w:val="Odlomakpopisa"/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val="hr-HR"/>
        </w:rPr>
      </w:pPr>
    </w:p>
    <w:p w:rsidR="00CF24C7" w:rsidRDefault="00CF24C7" w:rsidP="00CF24C7">
      <w:pPr>
        <w:pStyle w:val="Odlomakpopisa"/>
        <w:spacing w:after="200" w:line="276" w:lineRule="auto"/>
        <w:rPr>
          <w:rFonts w:ascii="Times New Roman" w:eastAsia="Calibri" w:hAnsi="Times New Roman" w:cs="Times New Roman"/>
          <w:i/>
          <w:sz w:val="28"/>
          <w:szCs w:val="28"/>
          <w:u w:val="single"/>
          <w:lang w:val="hr-HR"/>
        </w:rPr>
      </w:pPr>
      <w:r w:rsidRPr="00CF24C7">
        <w:rPr>
          <w:rFonts w:ascii="Times New Roman" w:eastAsia="Calibri" w:hAnsi="Times New Roman" w:cs="Times New Roman"/>
          <w:i/>
          <w:sz w:val="28"/>
          <w:szCs w:val="28"/>
          <w:u w:val="single"/>
          <w:lang w:val="hr-HR"/>
        </w:rPr>
        <w:t xml:space="preserve">Forma </w:t>
      </w:r>
      <w:proofErr w:type="spellStart"/>
      <w:r w:rsidRPr="00CF24C7">
        <w:rPr>
          <w:rFonts w:ascii="Times New Roman" w:eastAsia="Calibri" w:hAnsi="Times New Roman" w:cs="Times New Roman"/>
          <w:i/>
          <w:sz w:val="28"/>
          <w:szCs w:val="28"/>
          <w:u w:val="single"/>
          <w:lang w:val="hr-HR"/>
        </w:rPr>
        <w:t>atona</w:t>
      </w:r>
      <w:proofErr w:type="spellEnd"/>
      <w:r w:rsidRPr="00CF24C7">
        <w:rPr>
          <w:rFonts w:ascii="Times New Roman" w:eastAsia="Calibri" w:hAnsi="Times New Roman" w:cs="Times New Roman"/>
          <w:i/>
          <w:sz w:val="28"/>
          <w:szCs w:val="28"/>
          <w:u w:val="single"/>
          <w:lang w:val="hr-HR"/>
        </w:rPr>
        <w:t xml:space="preserve"> – nenaglašeni oblik</w:t>
      </w:r>
    </w:p>
    <w:p w:rsidR="00CF24C7" w:rsidRDefault="00CF24C7" w:rsidP="00CF24C7">
      <w:pPr>
        <w:pStyle w:val="Odlomakpopisa"/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val="hr-HR"/>
        </w:rPr>
      </w:pPr>
      <w:r>
        <w:rPr>
          <w:rFonts w:ascii="Times New Roman" w:eastAsia="Calibri" w:hAnsi="Times New Roman" w:cs="Times New Roman"/>
          <w:sz w:val="28"/>
          <w:szCs w:val="28"/>
          <w:lang w:val="hr-HR"/>
        </w:rPr>
        <w:t>Mi – mi</w:t>
      </w:r>
    </w:p>
    <w:p w:rsidR="00CF24C7" w:rsidRDefault="00CF24C7" w:rsidP="00CF24C7">
      <w:pPr>
        <w:pStyle w:val="Odlomakpopisa"/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val="hr-HR"/>
        </w:rPr>
      </w:pPr>
      <w:r>
        <w:rPr>
          <w:rFonts w:ascii="Times New Roman" w:eastAsia="Calibri" w:hAnsi="Times New Roman" w:cs="Times New Roman"/>
          <w:sz w:val="28"/>
          <w:szCs w:val="28"/>
          <w:lang w:val="hr-HR"/>
        </w:rPr>
        <w:t>Ti – ti</w:t>
      </w:r>
    </w:p>
    <w:p w:rsidR="00CF24C7" w:rsidRDefault="00CF24C7" w:rsidP="00CF24C7">
      <w:pPr>
        <w:pStyle w:val="Odlomakpopisa"/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val="hr-HR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  <w:lang w:val="hr-HR"/>
        </w:rPr>
        <w:t>Gli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hr-HR"/>
        </w:rPr>
        <w:t xml:space="preserve"> – mu</w:t>
      </w:r>
    </w:p>
    <w:p w:rsidR="00CF24C7" w:rsidRDefault="00CF24C7" w:rsidP="00CF24C7">
      <w:pPr>
        <w:pStyle w:val="Odlomakpopisa"/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val="hr-HR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  <w:lang w:val="hr-HR"/>
        </w:rPr>
        <w:t>Le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hr-HR"/>
        </w:rPr>
        <w:t xml:space="preserve"> – joj</w:t>
      </w:r>
    </w:p>
    <w:p w:rsidR="00CF24C7" w:rsidRDefault="00CF24C7" w:rsidP="00CF24C7">
      <w:pPr>
        <w:pStyle w:val="Odlomakpopisa"/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val="hr-HR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  <w:lang w:val="hr-HR"/>
        </w:rPr>
        <w:t>Ci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hr-HR"/>
        </w:rPr>
        <w:t xml:space="preserve"> – nam</w:t>
      </w:r>
    </w:p>
    <w:p w:rsidR="00CF24C7" w:rsidRDefault="00CF24C7" w:rsidP="00CF24C7">
      <w:pPr>
        <w:pStyle w:val="Odlomakpopisa"/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val="hr-HR"/>
        </w:rPr>
      </w:pPr>
      <w:r>
        <w:rPr>
          <w:rFonts w:ascii="Times New Roman" w:eastAsia="Calibri" w:hAnsi="Times New Roman" w:cs="Times New Roman"/>
          <w:sz w:val="28"/>
          <w:szCs w:val="28"/>
          <w:lang w:val="hr-HR"/>
        </w:rPr>
        <w:t>Vi – vam</w:t>
      </w:r>
    </w:p>
    <w:p w:rsidR="00CF24C7" w:rsidRDefault="00CF24C7" w:rsidP="00CF24C7">
      <w:pPr>
        <w:pStyle w:val="Odlomakpopisa"/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val="hr-HR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  <w:lang w:val="hr-HR"/>
        </w:rPr>
        <w:t>Gli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hr-HR"/>
        </w:rPr>
        <w:t xml:space="preserve"> – im</w:t>
      </w:r>
    </w:p>
    <w:p w:rsidR="00CF24C7" w:rsidRDefault="00CF24C7" w:rsidP="00CF24C7">
      <w:pPr>
        <w:pStyle w:val="Odlomakpopisa"/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val="hr-HR"/>
        </w:rPr>
      </w:pPr>
    </w:p>
    <w:p w:rsidR="003B5CA1" w:rsidRDefault="00C663F3" w:rsidP="00CF24C7">
      <w:pPr>
        <w:pStyle w:val="Odlomakpopisa"/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val="hr-HR"/>
        </w:rPr>
      </w:pPr>
      <w:r>
        <w:rPr>
          <w:rFonts w:ascii="Times New Roman" w:eastAsia="Calibri" w:hAnsi="Times New Roman" w:cs="Times New Roman"/>
          <w:sz w:val="28"/>
          <w:szCs w:val="28"/>
          <w:lang w:val="hr-HR"/>
        </w:rPr>
        <w:t>Naglašeni (dugi) oblik zamjenic</w:t>
      </w:r>
      <w:r w:rsidR="003B5CA1">
        <w:rPr>
          <w:rFonts w:ascii="Times New Roman" w:eastAsia="Calibri" w:hAnsi="Times New Roman" w:cs="Times New Roman"/>
          <w:sz w:val="28"/>
          <w:szCs w:val="28"/>
          <w:lang w:val="hr-HR"/>
        </w:rPr>
        <w:t xml:space="preserve">a dolazi u rečenici </w:t>
      </w:r>
      <w:r w:rsidR="003B5CA1" w:rsidRPr="003B5CA1">
        <w:rPr>
          <w:rFonts w:ascii="Times New Roman" w:eastAsia="Calibri" w:hAnsi="Times New Roman" w:cs="Times New Roman"/>
          <w:b/>
          <w:sz w:val="28"/>
          <w:szCs w:val="28"/>
          <w:lang w:val="hr-HR"/>
        </w:rPr>
        <w:t xml:space="preserve">iza </w:t>
      </w:r>
      <w:r w:rsidR="003B5CA1">
        <w:rPr>
          <w:rFonts w:ascii="Times New Roman" w:eastAsia="Calibri" w:hAnsi="Times New Roman" w:cs="Times New Roman"/>
          <w:sz w:val="28"/>
          <w:szCs w:val="28"/>
          <w:lang w:val="hr-HR"/>
        </w:rPr>
        <w:t>glagola a n</w:t>
      </w:r>
      <w:r w:rsidR="00CF24C7">
        <w:rPr>
          <w:rFonts w:ascii="Times New Roman" w:eastAsia="Calibri" w:hAnsi="Times New Roman" w:cs="Times New Roman"/>
          <w:sz w:val="28"/>
          <w:szCs w:val="28"/>
          <w:lang w:val="hr-HR"/>
        </w:rPr>
        <w:t>enaglašeni (kratki) oblici zamjenica dolaze u</w:t>
      </w:r>
      <w:r w:rsidR="003B5CA1">
        <w:rPr>
          <w:rFonts w:ascii="Times New Roman" w:eastAsia="Calibri" w:hAnsi="Times New Roman" w:cs="Times New Roman"/>
          <w:sz w:val="28"/>
          <w:szCs w:val="28"/>
          <w:lang w:val="hr-HR"/>
        </w:rPr>
        <w:t xml:space="preserve"> rečenici </w:t>
      </w:r>
      <w:r w:rsidR="003B5CA1" w:rsidRPr="003B5CA1">
        <w:rPr>
          <w:rFonts w:ascii="Times New Roman" w:eastAsia="Calibri" w:hAnsi="Times New Roman" w:cs="Times New Roman"/>
          <w:b/>
          <w:sz w:val="28"/>
          <w:szCs w:val="28"/>
          <w:lang w:val="hr-HR"/>
        </w:rPr>
        <w:t>ispred</w:t>
      </w:r>
      <w:r w:rsidR="003B5CA1">
        <w:rPr>
          <w:rFonts w:ascii="Times New Roman" w:eastAsia="Calibri" w:hAnsi="Times New Roman" w:cs="Times New Roman"/>
          <w:sz w:val="28"/>
          <w:szCs w:val="28"/>
          <w:lang w:val="hr-HR"/>
        </w:rPr>
        <w:t xml:space="preserve"> glagola.</w:t>
      </w:r>
    </w:p>
    <w:p w:rsidR="003B5CA1" w:rsidRDefault="003B5CA1" w:rsidP="00CF24C7">
      <w:pPr>
        <w:pStyle w:val="Odlomakpopisa"/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val="hr-HR"/>
        </w:rPr>
      </w:pPr>
    </w:p>
    <w:p w:rsidR="003B5CA1" w:rsidRPr="003B5CA1" w:rsidRDefault="003B5CA1" w:rsidP="00CF24C7">
      <w:pPr>
        <w:pStyle w:val="Odlomakpopisa"/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val="hr-HR"/>
        </w:rPr>
      </w:pPr>
      <w:r>
        <w:rPr>
          <w:rFonts w:ascii="Times New Roman" w:eastAsia="Calibri" w:hAnsi="Times New Roman" w:cs="Times New Roman"/>
          <w:sz w:val="28"/>
          <w:szCs w:val="28"/>
          <w:lang w:val="hr-HR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hr-HR"/>
        </w:rPr>
        <w:t>Npr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hr-HR"/>
        </w:rPr>
        <w:t xml:space="preserve">.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hr-HR"/>
        </w:rPr>
        <w:t>Il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hr-HR"/>
        </w:rPr>
        <w:t xml:space="preserve"> medico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hr-HR"/>
        </w:rPr>
        <w:t>dà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hr-HR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hr-HR"/>
        </w:rPr>
        <w:t>la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hr-HR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hr-HR"/>
        </w:rPr>
        <w:t>ricetta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hr-HR"/>
        </w:rPr>
        <w:t xml:space="preserve"> </w:t>
      </w:r>
      <w:r w:rsidRPr="003B5CA1">
        <w:rPr>
          <w:rFonts w:ascii="Times New Roman" w:eastAsia="Calibri" w:hAnsi="Times New Roman" w:cs="Times New Roman"/>
          <w:b/>
          <w:sz w:val="28"/>
          <w:szCs w:val="28"/>
          <w:lang w:val="hr-HR"/>
        </w:rPr>
        <w:t>a me.</w:t>
      </w:r>
      <w:r>
        <w:rPr>
          <w:rFonts w:ascii="Times New Roman" w:eastAsia="Calibri" w:hAnsi="Times New Roman" w:cs="Times New Roman"/>
          <w:b/>
          <w:sz w:val="28"/>
          <w:szCs w:val="28"/>
          <w:lang w:val="hr-HR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hr-HR"/>
        </w:rPr>
        <w:t>Liječnik daje meni recept.</w:t>
      </w:r>
    </w:p>
    <w:p w:rsidR="003B5CA1" w:rsidRDefault="003B5CA1" w:rsidP="00CF24C7">
      <w:pPr>
        <w:pStyle w:val="Odlomakpopisa"/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val="hr-HR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hr-HR"/>
        </w:rPr>
        <w:t xml:space="preserve">        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hr-HR"/>
        </w:rPr>
        <w:t>Il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hr-HR"/>
        </w:rPr>
        <w:t xml:space="preserve"> medico </w:t>
      </w:r>
      <w:r w:rsidRPr="003B5CA1">
        <w:rPr>
          <w:rFonts w:ascii="Times New Roman" w:eastAsia="Calibri" w:hAnsi="Times New Roman" w:cs="Times New Roman"/>
          <w:b/>
          <w:sz w:val="28"/>
          <w:szCs w:val="28"/>
          <w:lang w:val="hr-HR"/>
        </w:rPr>
        <w:t xml:space="preserve">mi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hr-HR"/>
        </w:rPr>
        <w:t>dà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hr-HR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hr-HR"/>
        </w:rPr>
        <w:t>la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hr-HR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hr-HR"/>
        </w:rPr>
        <w:t>ricetta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hr-HR"/>
        </w:rPr>
        <w:t>. Liječnik mi daje recept.</w:t>
      </w:r>
    </w:p>
    <w:p w:rsidR="00C663F3" w:rsidRDefault="00C663F3" w:rsidP="00CF24C7">
      <w:pPr>
        <w:pStyle w:val="Odlomakpopisa"/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val="hr-HR"/>
        </w:rPr>
      </w:pPr>
    </w:p>
    <w:p w:rsidR="00C663F3" w:rsidRDefault="00C663F3" w:rsidP="00C663F3">
      <w:pPr>
        <w:pStyle w:val="Odlomakpopisa"/>
        <w:numPr>
          <w:ilvl w:val="0"/>
          <w:numId w:val="1"/>
        </w:num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val="hr-HR"/>
        </w:rPr>
      </w:pPr>
      <w:r>
        <w:rPr>
          <w:rFonts w:ascii="Times New Roman" w:eastAsia="Calibri" w:hAnsi="Times New Roman" w:cs="Times New Roman"/>
          <w:sz w:val="28"/>
          <w:szCs w:val="28"/>
          <w:lang w:val="hr-HR"/>
        </w:rPr>
        <w:t>Za domaću zadaću naučiti naglašeni i nenaglašeni oblik zamjenica u dativu i uraditi VI zadatak na str.59 u udžbeniku (pronaći i podvući zamjenice u dativu)</w:t>
      </w:r>
    </w:p>
    <w:p w:rsidR="00CF24C7" w:rsidRPr="00CF24C7" w:rsidRDefault="00CF24C7" w:rsidP="00CF24C7">
      <w:pPr>
        <w:pStyle w:val="Odlomakpopisa"/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val="hr-HR"/>
        </w:rPr>
      </w:pPr>
    </w:p>
    <w:p w:rsidR="00B30304" w:rsidRPr="00CD1F78" w:rsidRDefault="00B30304">
      <w:pPr>
        <w:rPr>
          <w:lang w:val="hr-HR"/>
        </w:rPr>
      </w:pPr>
    </w:p>
    <w:sectPr w:rsidR="00B30304" w:rsidRPr="00CD1F78" w:rsidSect="00B303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FC7276"/>
    <w:multiLevelType w:val="hybridMultilevel"/>
    <w:tmpl w:val="A2AE7AF8"/>
    <w:lvl w:ilvl="0" w:tplc="D96EFA72">
      <w:start w:val="9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D1F78"/>
    <w:rsid w:val="003B5CA1"/>
    <w:rsid w:val="00A83DC8"/>
    <w:rsid w:val="00B30304"/>
    <w:rsid w:val="00C663F3"/>
    <w:rsid w:val="00CD1F78"/>
    <w:rsid w:val="00CF24C7"/>
    <w:rsid w:val="00E83E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F78"/>
    <w:pPr>
      <w:spacing w:after="160" w:line="254" w:lineRule="auto"/>
    </w:pPr>
    <w:rPr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F24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97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5</cp:revision>
  <dcterms:created xsi:type="dcterms:W3CDTF">2020-04-30T18:28:00Z</dcterms:created>
  <dcterms:modified xsi:type="dcterms:W3CDTF">2020-04-30T18:48:00Z</dcterms:modified>
</cp:coreProperties>
</file>