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72" w:rsidRDefault="009137C5">
      <w:r>
        <w:t>Zemljopis VI</w:t>
      </w:r>
    </w:p>
    <w:p w:rsidR="009137C5" w:rsidRDefault="009137C5">
      <w:r>
        <w:t>Rješenja ispitne vježbe –prvi dio</w:t>
      </w:r>
    </w:p>
    <w:p w:rsidR="00C250D3" w:rsidRDefault="00C250D3">
      <w:r>
        <w:rPr>
          <w:noProof/>
          <w:lang w:eastAsia="hr-HR"/>
        </w:rPr>
        <w:drawing>
          <wp:inline distT="0" distB="0" distL="0" distR="0">
            <wp:extent cx="5760720" cy="7680960"/>
            <wp:effectExtent l="19050" t="0" r="0" b="0"/>
            <wp:docPr id="1" name="Slika 0" descr="IMG_20200530_202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202012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C5" w:rsidRDefault="009137C5"/>
    <w:p w:rsidR="009137C5" w:rsidRDefault="009137C5"/>
    <w:p w:rsidR="009137C5" w:rsidRDefault="009137C5">
      <w:r>
        <w:t>Ispitna vježba –drugi dio</w:t>
      </w:r>
    </w:p>
    <w:p w:rsidR="009137C5" w:rsidRDefault="00C250D3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Slika 1" descr="IMG_20200530_2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2022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Slika 2" descr="IMG_20200530_2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2022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C5" w:rsidRDefault="009137C5"/>
    <w:p w:rsidR="009137C5" w:rsidRDefault="009137C5"/>
    <w:p w:rsidR="009137C5" w:rsidRDefault="009137C5"/>
    <w:p w:rsidR="009137C5" w:rsidRDefault="009137C5"/>
    <w:p w:rsidR="009137C5" w:rsidRDefault="009137C5"/>
    <w:p w:rsidR="009137C5" w:rsidRDefault="009137C5"/>
    <w:p w:rsidR="009137C5" w:rsidRDefault="009137C5">
      <w:r>
        <w:t>Cilj:Učenici dobivaju objektivniju sliku o svome radu i uspjehu, što mu može biti pohvala ili pouka, a svakako i poticaj.</w:t>
      </w:r>
    </w:p>
    <w:sectPr w:rsidR="009137C5" w:rsidSect="00C91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9137C5"/>
    <w:rsid w:val="0026113F"/>
    <w:rsid w:val="009137C5"/>
    <w:rsid w:val="00C250D3"/>
    <w:rsid w:val="00C91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7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2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5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ss</cp:lastModifiedBy>
  <cp:revision>2</cp:revision>
  <dcterms:created xsi:type="dcterms:W3CDTF">2020-05-31T15:07:00Z</dcterms:created>
  <dcterms:modified xsi:type="dcterms:W3CDTF">2020-05-31T15:07:00Z</dcterms:modified>
</cp:coreProperties>
</file>