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0" w:rsidRDefault="00A95800">
      <w:r>
        <w:t>3.6.2020.</w:t>
      </w:r>
    </w:p>
    <w:p w:rsidR="00A95800" w:rsidRDefault="00A95800">
      <w:r>
        <w:t>Razred:7.</w:t>
      </w:r>
    </w:p>
    <w:p w:rsidR="00A95800" w:rsidRDefault="00A95800">
      <w:r>
        <w:t>Nastavna jedinica: Usmena narodna književnost</w:t>
      </w:r>
    </w:p>
    <w:p w:rsidR="00A95800" w:rsidRDefault="00A95800"/>
    <w:p w:rsidR="00A95800" w:rsidRDefault="00A95800">
      <w:r>
        <w:t>Pozdrav svima.  Pred vama je video lekcija koja će vam približiti značaj i vrijednost usmene narodne književnosti.  Poslušajte lekciju slijedeći upute.</w:t>
      </w:r>
    </w:p>
    <w:p w:rsidR="00420088" w:rsidRDefault="00A95800">
      <w:hyperlink r:id="rId4" w:history="1">
        <w:r>
          <w:rPr>
            <w:rStyle w:val="Hiperveza"/>
          </w:rPr>
          <w:t>https://www.youtube.com/watch?v=h-mXwXYKAdo&amp;feature=youtu.be</w:t>
        </w:r>
      </w:hyperlink>
    </w:p>
    <w:sectPr w:rsidR="00420088" w:rsidSect="0042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800"/>
    <w:rsid w:val="00420088"/>
    <w:rsid w:val="00A9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95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-mXwXYKAdo&amp;feature=youtu.be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2020-06-01T20:40:00Z</dcterms:created>
  <dcterms:modified xsi:type="dcterms:W3CDTF">2020-06-01T20:43:00Z</dcterms:modified>
</cp:coreProperties>
</file>