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83" w:rsidRDefault="0013229F">
      <w:pPr>
        <w:rPr>
          <w:b/>
          <w:sz w:val="28"/>
          <w:szCs w:val="28"/>
        </w:rPr>
      </w:pPr>
      <w:r w:rsidRPr="0013229F">
        <w:rPr>
          <w:b/>
          <w:sz w:val="32"/>
          <w:szCs w:val="32"/>
        </w:rPr>
        <w:t>8</w:t>
      </w:r>
      <w:r>
        <w:rPr>
          <w:b/>
          <w:sz w:val="32"/>
          <w:szCs w:val="32"/>
        </w:rPr>
        <w:t xml:space="preserve"> – </w:t>
      </w:r>
      <w:r w:rsidR="000C1F3D">
        <w:rPr>
          <w:b/>
          <w:sz w:val="32"/>
          <w:szCs w:val="32"/>
        </w:rPr>
        <w:t>KRAJ</w:t>
      </w:r>
    </w:p>
    <w:p w:rsidR="000C1F3D" w:rsidRDefault="000C1F3D" w:rsidP="000C1F3D">
      <w:pPr>
        <w:pStyle w:val="Odlomakpopisa"/>
        <w:numPr>
          <w:ilvl w:val="0"/>
          <w:numId w:val="4"/>
        </w:numPr>
        <w:rPr>
          <w:i/>
          <w:sz w:val="28"/>
          <w:szCs w:val="28"/>
        </w:rPr>
      </w:pPr>
      <w:r>
        <w:rPr>
          <w:i/>
          <w:sz w:val="28"/>
          <w:szCs w:val="28"/>
        </w:rPr>
        <w:t>Dragi učenici, tako evo stigosmo do kraja. Ocjene sam vam predložio prošli put. Nije bilo većih pritužbi. Neki su još poslali radove, ali sve skupa nije bilo većih promjena. Dakle u sljedećoj tablici su definitivno one ocjene koje će vam biti zaključene.</w:t>
      </w:r>
    </w:p>
    <w:p w:rsidR="000C1F3D" w:rsidRDefault="000C1F3D" w:rsidP="000C1F3D">
      <w:pPr>
        <w:pStyle w:val="Odlomakpopisa"/>
        <w:numPr>
          <w:ilvl w:val="0"/>
          <w:numId w:val="4"/>
        </w:numPr>
        <w:rPr>
          <w:i/>
          <w:sz w:val="28"/>
          <w:szCs w:val="28"/>
        </w:rPr>
      </w:pPr>
      <w:r>
        <w:rPr>
          <w:i/>
          <w:sz w:val="28"/>
          <w:szCs w:val="28"/>
        </w:rPr>
        <w:t>U sljedećoj tabeli možete vidjeti zaključnu ocjenu u prvom polugodištu, zatim vaše ocjene koje ste imali do trenutka prekida nastave, te ocjene iz vježbi koje ste mi slali. Na osnovu svega toga izvedena je zaključna za drugo polugodište te za kraj godine (</w:t>
      </w:r>
      <w:r>
        <w:rPr>
          <w:i/>
          <w:sz w:val="28"/>
          <w:szCs w:val="28"/>
          <w:u w:val="single"/>
        </w:rPr>
        <w:t>crvenom bojom</w:t>
      </w:r>
      <w:r>
        <w:rPr>
          <w:i/>
          <w:sz w:val="28"/>
          <w:szCs w:val="28"/>
        </w:rPr>
        <w:t xml:space="preserve"> </w:t>
      </w:r>
      <w:r>
        <w:rPr>
          <w:i/>
          <w:sz w:val="28"/>
          <w:szCs w:val="28"/>
          <w:u w:val="single"/>
        </w:rPr>
        <w:t>- ocjena koja će vam pisati u svjedodžbi</w:t>
      </w:r>
      <w:r>
        <w:rPr>
          <w:i/>
          <w:sz w:val="28"/>
          <w:szCs w:val="28"/>
        </w:rPr>
        <w:t>).</w:t>
      </w:r>
    </w:p>
    <w:p w:rsidR="002B1C52" w:rsidRPr="002B1C52" w:rsidRDefault="000C1F3D" w:rsidP="002B1C52">
      <w:pPr>
        <w:pStyle w:val="Odlomakpopisa"/>
        <w:numPr>
          <w:ilvl w:val="0"/>
          <w:numId w:val="4"/>
        </w:numPr>
        <w:rPr>
          <w:i/>
          <w:sz w:val="28"/>
          <w:szCs w:val="28"/>
        </w:rPr>
      </w:pPr>
      <w:r>
        <w:rPr>
          <w:i/>
          <w:sz w:val="28"/>
          <w:szCs w:val="28"/>
        </w:rPr>
        <w:t xml:space="preserve">Nažalost ovu školsku godinu završavamo na ovaj način. Neki su se trudili više neki manje, a same ocjene i </w:t>
      </w:r>
      <w:r>
        <w:rPr>
          <w:b/>
          <w:i/>
          <w:sz w:val="28"/>
          <w:szCs w:val="28"/>
        </w:rPr>
        <w:t>nisu odraz realnog stanja</w:t>
      </w:r>
      <w:r>
        <w:rPr>
          <w:i/>
          <w:sz w:val="28"/>
          <w:szCs w:val="28"/>
        </w:rPr>
        <w:t>, no što je tu je. Nadam se da od jeseni krećemo onako standardno kako smo navikli. Šaljem vam puno pozdrava i DOVIĐENJA.</w:t>
      </w:r>
    </w:p>
    <w:p w:rsidR="003847A6" w:rsidRDefault="003847A6" w:rsidP="003847A6">
      <w:pPr>
        <w:pStyle w:val="Odlomakpopisa"/>
        <w:ind w:left="113"/>
        <w:jc w:val="both"/>
        <w:rPr>
          <w:i/>
          <w:sz w:val="24"/>
          <w:szCs w:val="24"/>
        </w:rPr>
      </w:pPr>
      <w:r w:rsidRPr="0055602C">
        <w:rPr>
          <w:b/>
          <w:i/>
          <w:sz w:val="24"/>
          <w:szCs w:val="24"/>
        </w:rPr>
        <w:t>Napomena:</w:t>
      </w:r>
      <w:r w:rsidRPr="0055602C">
        <w:rPr>
          <w:i/>
          <w:sz w:val="24"/>
          <w:szCs w:val="24"/>
        </w:rPr>
        <w:t xml:space="preserve"> </w:t>
      </w:r>
    </w:p>
    <w:p w:rsidR="003847A6" w:rsidRDefault="003847A6" w:rsidP="003847A6">
      <w:pPr>
        <w:pStyle w:val="Odlomakpopisa"/>
        <w:ind w:left="113"/>
        <w:jc w:val="both"/>
        <w:rPr>
          <w:i/>
          <w:sz w:val="24"/>
          <w:szCs w:val="24"/>
        </w:rPr>
      </w:pPr>
      <w:r>
        <w:rPr>
          <w:i/>
          <w:sz w:val="24"/>
          <w:szCs w:val="24"/>
        </w:rPr>
        <w:t>P</w:t>
      </w:r>
      <w:r w:rsidRPr="0055602C">
        <w:rPr>
          <w:i/>
          <w:sz w:val="24"/>
          <w:szCs w:val="24"/>
        </w:rPr>
        <w:t xml:space="preserve">rve </w:t>
      </w:r>
      <w:r>
        <w:rPr>
          <w:i/>
          <w:sz w:val="24"/>
          <w:szCs w:val="24"/>
        </w:rPr>
        <w:t>tri</w:t>
      </w:r>
      <w:r w:rsidRPr="0055602C">
        <w:rPr>
          <w:i/>
          <w:sz w:val="24"/>
          <w:szCs w:val="24"/>
        </w:rPr>
        <w:t xml:space="preserve"> ocjene</w:t>
      </w:r>
      <w:r>
        <w:rPr>
          <w:i/>
          <w:sz w:val="24"/>
          <w:szCs w:val="24"/>
        </w:rPr>
        <w:t xml:space="preserve"> </w:t>
      </w:r>
      <w:r w:rsidRPr="0055602C">
        <w:rPr>
          <w:i/>
          <w:sz w:val="24"/>
          <w:szCs w:val="24"/>
        </w:rPr>
        <w:t xml:space="preserve">iz on-line nastave se odnose na </w:t>
      </w:r>
      <w:r>
        <w:rPr>
          <w:i/>
          <w:sz w:val="24"/>
          <w:szCs w:val="24"/>
        </w:rPr>
        <w:t>tri</w:t>
      </w:r>
      <w:r w:rsidRPr="0055602C">
        <w:rPr>
          <w:i/>
          <w:sz w:val="24"/>
          <w:szCs w:val="24"/>
        </w:rPr>
        <w:t xml:space="preserve"> vježbe koje sam slao,</w:t>
      </w:r>
      <w:r>
        <w:rPr>
          <w:i/>
          <w:sz w:val="24"/>
          <w:szCs w:val="24"/>
        </w:rPr>
        <w:t>a koje su bile obvezne</w:t>
      </w:r>
      <w:r w:rsidRPr="0055602C">
        <w:rPr>
          <w:i/>
          <w:sz w:val="24"/>
          <w:szCs w:val="24"/>
        </w:rPr>
        <w:t xml:space="preserve"> </w:t>
      </w:r>
      <w:r>
        <w:rPr>
          <w:i/>
          <w:sz w:val="24"/>
          <w:szCs w:val="24"/>
        </w:rPr>
        <w:t xml:space="preserve">dok </w:t>
      </w:r>
      <w:r w:rsidRPr="0055602C">
        <w:rPr>
          <w:i/>
          <w:sz w:val="24"/>
          <w:szCs w:val="24"/>
        </w:rPr>
        <w:t xml:space="preserve"> je</w:t>
      </w:r>
      <w:r>
        <w:rPr>
          <w:i/>
          <w:sz w:val="24"/>
          <w:szCs w:val="24"/>
        </w:rPr>
        <w:t xml:space="preserve"> posljednja</w:t>
      </w:r>
      <w:r w:rsidRPr="0055602C">
        <w:rPr>
          <w:i/>
          <w:sz w:val="24"/>
          <w:szCs w:val="24"/>
        </w:rPr>
        <w:t xml:space="preserve"> ocjena iz aktivnosti, odnosno ažurnosti slanja zadaća</w:t>
      </w:r>
      <w:r w:rsidR="00242E45" w:rsidRPr="00242E45">
        <w:rPr>
          <w:i/>
          <w:sz w:val="24"/>
          <w:szCs w:val="24"/>
        </w:rPr>
        <w:t xml:space="preserve"> </w:t>
      </w:r>
      <w:r w:rsidR="00242E45">
        <w:rPr>
          <w:i/>
          <w:sz w:val="24"/>
          <w:szCs w:val="24"/>
        </w:rPr>
        <w:t>i zalaganja tijekom školske godine</w:t>
      </w:r>
      <w:r w:rsidRPr="0055602C">
        <w:rPr>
          <w:i/>
          <w:sz w:val="24"/>
          <w:szCs w:val="24"/>
        </w:rPr>
        <w:t xml:space="preserve">. </w:t>
      </w:r>
    </w:p>
    <w:p w:rsidR="003847A6" w:rsidRDefault="003847A6" w:rsidP="003847A6">
      <w:pPr>
        <w:pStyle w:val="Odlomakpopisa"/>
        <w:ind w:left="113"/>
        <w:jc w:val="both"/>
        <w:rPr>
          <w:i/>
          <w:sz w:val="24"/>
          <w:szCs w:val="24"/>
        </w:rPr>
      </w:pPr>
      <w:r>
        <w:rPr>
          <w:i/>
          <w:sz w:val="24"/>
          <w:szCs w:val="24"/>
        </w:rPr>
        <w:t>Ocjena označena žutom bojom odnosi se na praktični rad koji nije bio obvezan.</w:t>
      </w:r>
    </w:p>
    <w:p w:rsidR="003847A6" w:rsidRDefault="003847A6" w:rsidP="003847A6">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3847A6" w:rsidRDefault="003847A6" w:rsidP="003847A6">
      <w:pPr>
        <w:pStyle w:val="Odlomakpopisa"/>
        <w:ind w:left="113"/>
        <w:jc w:val="both"/>
        <w:rPr>
          <w:i/>
          <w:sz w:val="24"/>
          <w:szCs w:val="24"/>
        </w:rPr>
      </w:pPr>
      <w:r w:rsidRPr="0055602C">
        <w:rPr>
          <w:i/>
          <w:sz w:val="24"/>
          <w:szCs w:val="24"/>
        </w:rPr>
        <w:t>Također učenici koji su kasnili s predajom dobivali su kaznene bodove pri ocjenjivanju.</w:t>
      </w:r>
    </w:p>
    <w:tbl>
      <w:tblPr>
        <w:tblStyle w:val="Reetkatablice"/>
        <w:tblpPr w:leftFromText="180" w:rightFromText="180" w:vertAnchor="text" w:horzAnchor="margin" w:tblpY="337"/>
        <w:tblW w:w="9946" w:type="dxa"/>
        <w:tblLook w:val="04A0"/>
      </w:tblPr>
      <w:tblGrid>
        <w:gridCol w:w="440"/>
        <w:gridCol w:w="2026"/>
        <w:gridCol w:w="1493"/>
        <w:gridCol w:w="1470"/>
        <w:gridCol w:w="1249"/>
        <w:gridCol w:w="1486"/>
        <w:gridCol w:w="1782"/>
      </w:tblGrid>
      <w:tr w:rsidR="002B1C52" w:rsidTr="002B1C52">
        <w:trPr>
          <w:trHeight w:val="1249"/>
        </w:trPr>
        <w:tc>
          <w:tcPr>
            <w:tcW w:w="440" w:type="dxa"/>
          </w:tcPr>
          <w:p w:rsidR="002B1C52" w:rsidRPr="002F06CC" w:rsidRDefault="002B1C52" w:rsidP="002B1C52">
            <w:pPr>
              <w:pStyle w:val="Odlomakpopisa"/>
              <w:ind w:left="0"/>
              <w:rPr>
                <w:b/>
                <w:i/>
              </w:rPr>
            </w:pPr>
          </w:p>
        </w:tc>
        <w:tc>
          <w:tcPr>
            <w:tcW w:w="2026" w:type="dxa"/>
          </w:tcPr>
          <w:p w:rsidR="002B1C52" w:rsidRPr="002F06CC" w:rsidRDefault="002B1C52" w:rsidP="002B1C52">
            <w:pPr>
              <w:pStyle w:val="Odlomakpopisa"/>
              <w:ind w:left="0"/>
              <w:rPr>
                <w:b/>
                <w:i/>
              </w:rPr>
            </w:pPr>
            <w:r w:rsidRPr="002F06CC">
              <w:rPr>
                <w:b/>
                <w:i/>
              </w:rPr>
              <w:t>Ime i prezime</w:t>
            </w:r>
          </w:p>
        </w:tc>
        <w:tc>
          <w:tcPr>
            <w:tcW w:w="1493" w:type="dxa"/>
          </w:tcPr>
          <w:p w:rsidR="002B1C52" w:rsidRPr="002F06CC" w:rsidRDefault="002B1C52" w:rsidP="002B1C52">
            <w:pPr>
              <w:pStyle w:val="Odlomakpopisa"/>
              <w:ind w:left="0"/>
              <w:rPr>
                <w:b/>
                <w:i/>
              </w:rPr>
            </w:pPr>
            <w:r w:rsidRPr="002F06CC">
              <w:rPr>
                <w:b/>
                <w:i/>
              </w:rPr>
              <w:t>Zaključna ocjena u 1.polugodištu</w:t>
            </w:r>
          </w:p>
        </w:tc>
        <w:tc>
          <w:tcPr>
            <w:tcW w:w="1470" w:type="dxa"/>
          </w:tcPr>
          <w:p w:rsidR="002B1C52" w:rsidRPr="002F06CC" w:rsidRDefault="002B1C52" w:rsidP="002B1C52">
            <w:pPr>
              <w:pStyle w:val="Odlomakpopisa"/>
              <w:ind w:left="0"/>
              <w:rPr>
                <w:b/>
                <w:i/>
              </w:rPr>
            </w:pPr>
            <w:r>
              <w:rPr>
                <w:b/>
                <w:i/>
              </w:rPr>
              <w:t>Ocjene u 2.polugodištu</w:t>
            </w:r>
            <w:r w:rsidRPr="002F06CC">
              <w:rPr>
                <w:b/>
                <w:i/>
              </w:rPr>
              <w:t xml:space="preserve"> do trenutka prekida redovne nastave</w:t>
            </w:r>
          </w:p>
        </w:tc>
        <w:tc>
          <w:tcPr>
            <w:tcW w:w="1249" w:type="dxa"/>
          </w:tcPr>
          <w:p w:rsidR="002B1C52" w:rsidRPr="002F06CC" w:rsidRDefault="002B1C52" w:rsidP="002B1C52">
            <w:pPr>
              <w:pStyle w:val="Odlomakpopisa"/>
              <w:ind w:left="0"/>
              <w:rPr>
                <w:b/>
                <w:i/>
              </w:rPr>
            </w:pPr>
            <w:r w:rsidRPr="002F06CC">
              <w:rPr>
                <w:b/>
                <w:i/>
              </w:rPr>
              <w:t>Ocjene za vrijeme on-line nastave</w:t>
            </w:r>
          </w:p>
        </w:tc>
        <w:tc>
          <w:tcPr>
            <w:tcW w:w="1486" w:type="dxa"/>
          </w:tcPr>
          <w:p w:rsidR="002B1C52" w:rsidRPr="002F06CC" w:rsidRDefault="002B1C52" w:rsidP="002B1C52">
            <w:pPr>
              <w:pStyle w:val="Odlomakpopisa"/>
              <w:ind w:left="0"/>
              <w:rPr>
                <w:b/>
                <w:i/>
              </w:rPr>
            </w:pPr>
            <w:r w:rsidRPr="002F06CC">
              <w:rPr>
                <w:b/>
                <w:i/>
              </w:rPr>
              <w:t>Zaključna ocjena za 2.polugodište</w:t>
            </w:r>
          </w:p>
        </w:tc>
        <w:tc>
          <w:tcPr>
            <w:tcW w:w="1782" w:type="dxa"/>
          </w:tcPr>
          <w:p w:rsidR="002B1C52" w:rsidRPr="002F06CC" w:rsidRDefault="002B1C52" w:rsidP="002B1C52">
            <w:pPr>
              <w:pStyle w:val="Odlomakpopisa"/>
              <w:ind w:left="0"/>
              <w:rPr>
                <w:b/>
                <w:i/>
                <w:color w:val="FF0000"/>
              </w:rPr>
            </w:pPr>
            <w:r w:rsidRPr="002F06CC">
              <w:rPr>
                <w:b/>
                <w:i/>
                <w:color w:val="FF0000"/>
              </w:rPr>
              <w:t>Zaključna za kraj školske godine</w:t>
            </w:r>
          </w:p>
        </w:tc>
      </w:tr>
      <w:tr w:rsidR="002B1C52" w:rsidTr="002B1C52">
        <w:trPr>
          <w:trHeight w:val="261"/>
        </w:trPr>
        <w:tc>
          <w:tcPr>
            <w:tcW w:w="440" w:type="dxa"/>
          </w:tcPr>
          <w:p w:rsidR="002B1C52" w:rsidRDefault="002B1C52" w:rsidP="002B1C52">
            <w:pPr>
              <w:pStyle w:val="Odlomakpopisa"/>
              <w:ind w:left="0"/>
            </w:pPr>
            <w:r>
              <w:t>1</w:t>
            </w:r>
          </w:p>
        </w:tc>
        <w:tc>
          <w:tcPr>
            <w:tcW w:w="2026" w:type="dxa"/>
          </w:tcPr>
          <w:p w:rsidR="002B1C52" w:rsidRPr="007F0AE3" w:rsidRDefault="002B1C52" w:rsidP="002B1C52">
            <w:pPr>
              <w:pStyle w:val="Odlomakpopisa"/>
              <w:ind w:left="0"/>
              <w:rPr>
                <w:b/>
                <w:color w:val="002060"/>
              </w:rPr>
            </w:pPr>
            <w:r>
              <w:rPr>
                <w:b/>
                <w:color w:val="002060"/>
              </w:rPr>
              <w:t>IVAN BARBARIĆ</w:t>
            </w:r>
          </w:p>
        </w:tc>
        <w:tc>
          <w:tcPr>
            <w:tcW w:w="1493" w:type="dxa"/>
          </w:tcPr>
          <w:p w:rsidR="002B1C52" w:rsidRPr="006438A2" w:rsidRDefault="002B1C52" w:rsidP="002B1C52">
            <w:pPr>
              <w:pStyle w:val="Odlomakpopisa"/>
              <w:ind w:left="0"/>
              <w:rPr>
                <w:b/>
              </w:rPr>
            </w:pPr>
            <w:r>
              <w:rPr>
                <w:b/>
              </w:rPr>
              <w:t>3</w:t>
            </w:r>
          </w:p>
        </w:tc>
        <w:tc>
          <w:tcPr>
            <w:tcW w:w="1470" w:type="dxa"/>
          </w:tcPr>
          <w:p w:rsidR="002B1C52" w:rsidRPr="00F30A59" w:rsidRDefault="002B1C52" w:rsidP="002B1C52">
            <w:pPr>
              <w:pStyle w:val="Odlomakpopisa"/>
              <w:ind w:left="0"/>
            </w:pPr>
            <w:r>
              <w:t>3</w:t>
            </w:r>
          </w:p>
        </w:tc>
        <w:tc>
          <w:tcPr>
            <w:tcW w:w="1249" w:type="dxa"/>
          </w:tcPr>
          <w:p w:rsidR="002B1C52" w:rsidRPr="000C5AC0" w:rsidRDefault="002B1C52" w:rsidP="002B1C52">
            <w:pPr>
              <w:pStyle w:val="Odlomakpopisa"/>
              <w:ind w:left="0"/>
            </w:pPr>
            <w:r>
              <w:t>4,4,4,4</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rPr>
          <w:trHeight w:val="261"/>
        </w:trPr>
        <w:tc>
          <w:tcPr>
            <w:tcW w:w="440" w:type="dxa"/>
          </w:tcPr>
          <w:p w:rsidR="002B1C52" w:rsidRDefault="002B1C52" w:rsidP="002B1C52">
            <w:pPr>
              <w:pStyle w:val="Odlomakpopisa"/>
              <w:ind w:left="0"/>
            </w:pPr>
            <w:r>
              <w:t>2</w:t>
            </w:r>
          </w:p>
        </w:tc>
        <w:tc>
          <w:tcPr>
            <w:tcW w:w="2026" w:type="dxa"/>
          </w:tcPr>
          <w:p w:rsidR="002B1C52" w:rsidRPr="007F0AE3" w:rsidRDefault="002B1C52" w:rsidP="002B1C52">
            <w:pPr>
              <w:pStyle w:val="Odlomakpopisa"/>
              <w:ind w:left="0"/>
              <w:rPr>
                <w:b/>
                <w:color w:val="002060"/>
              </w:rPr>
            </w:pPr>
            <w:r>
              <w:rPr>
                <w:b/>
                <w:color w:val="002060"/>
              </w:rPr>
              <w:t>JOSIP ĆURČIĆ</w:t>
            </w:r>
          </w:p>
        </w:tc>
        <w:tc>
          <w:tcPr>
            <w:tcW w:w="1493" w:type="dxa"/>
          </w:tcPr>
          <w:p w:rsidR="002B1C52" w:rsidRPr="006438A2" w:rsidRDefault="002B1C52" w:rsidP="002B1C52">
            <w:pPr>
              <w:pStyle w:val="Odlomakpopisa"/>
              <w:ind w:left="0"/>
              <w:rPr>
                <w:b/>
              </w:rPr>
            </w:pPr>
            <w:r>
              <w:rPr>
                <w:b/>
              </w:rPr>
              <w:t>2</w:t>
            </w:r>
          </w:p>
        </w:tc>
        <w:tc>
          <w:tcPr>
            <w:tcW w:w="1470" w:type="dxa"/>
          </w:tcPr>
          <w:p w:rsidR="002B1C52" w:rsidRPr="00F30A59" w:rsidRDefault="002B1C52" w:rsidP="002B1C52">
            <w:pPr>
              <w:pStyle w:val="Odlomakpopisa"/>
              <w:ind w:left="0"/>
            </w:pPr>
            <w:r>
              <w:t>4</w:t>
            </w:r>
          </w:p>
        </w:tc>
        <w:tc>
          <w:tcPr>
            <w:tcW w:w="1249" w:type="dxa"/>
          </w:tcPr>
          <w:p w:rsidR="002B1C52" w:rsidRPr="000C5AC0" w:rsidRDefault="002B1C52" w:rsidP="002B1C52">
            <w:pPr>
              <w:pStyle w:val="Odlomakpopisa"/>
              <w:ind w:left="0"/>
            </w:pPr>
            <w:r>
              <w:t>-,-,-,</w:t>
            </w:r>
            <w:r w:rsidRPr="00C06D85">
              <w:rPr>
                <w:highlight w:val="yellow"/>
              </w:rPr>
              <w:t>5</w:t>
            </w:r>
            <w:r>
              <w:t>,3</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3</w:t>
            </w:r>
          </w:p>
        </w:tc>
      </w:tr>
      <w:tr w:rsidR="002B1C52" w:rsidTr="002B1C52">
        <w:trPr>
          <w:trHeight w:val="246"/>
        </w:trPr>
        <w:tc>
          <w:tcPr>
            <w:tcW w:w="440" w:type="dxa"/>
          </w:tcPr>
          <w:p w:rsidR="002B1C52" w:rsidRDefault="002B1C52" w:rsidP="002B1C52">
            <w:pPr>
              <w:pStyle w:val="Odlomakpopisa"/>
              <w:ind w:left="0"/>
            </w:pPr>
            <w:r>
              <w:t>3</w:t>
            </w:r>
          </w:p>
        </w:tc>
        <w:tc>
          <w:tcPr>
            <w:tcW w:w="2026" w:type="dxa"/>
          </w:tcPr>
          <w:p w:rsidR="002B1C52" w:rsidRPr="007F0AE3" w:rsidRDefault="002B1C52" w:rsidP="002B1C52">
            <w:pPr>
              <w:pStyle w:val="Odlomakpopisa"/>
              <w:ind w:left="0"/>
              <w:rPr>
                <w:b/>
                <w:color w:val="002060"/>
              </w:rPr>
            </w:pPr>
            <w:r>
              <w:rPr>
                <w:b/>
                <w:color w:val="002060"/>
              </w:rPr>
              <w:t>BRANIMIR DUGANDŽIĆ</w:t>
            </w:r>
          </w:p>
        </w:tc>
        <w:tc>
          <w:tcPr>
            <w:tcW w:w="1493" w:type="dxa"/>
          </w:tcPr>
          <w:p w:rsidR="002B1C52" w:rsidRPr="006438A2" w:rsidRDefault="002B1C52" w:rsidP="002B1C52">
            <w:pPr>
              <w:pStyle w:val="Odlomakpopisa"/>
              <w:ind w:left="0"/>
              <w:rPr>
                <w:b/>
              </w:rPr>
            </w:pPr>
            <w:r>
              <w:rPr>
                <w:b/>
              </w:rPr>
              <w:t>5</w:t>
            </w:r>
          </w:p>
        </w:tc>
        <w:tc>
          <w:tcPr>
            <w:tcW w:w="1470" w:type="dxa"/>
          </w:tcPr>
          <w:p w:rsidR="002B1C52" w:rsidRPr="00F30A59" w:rsidRDefault="002B1C52" w:rsidP="002B1C52">
            <w:pPr>
              <w:pStyle w:val="Odlomakpopisa"/>
              <w:ind w:left="0"/>
            </w:pPr>
            <w:r>
              <w:t>5,5</w:t>
            </w:r>
          </w:p>
        </w:tc>
        <w:tc>
          <w:tcPr>
            <w:tcW w:w="1249" w:type="dxa"/>
          </w:tcPr>
          <w:p w:rsidR="002B1C52" w:rsidRPr="000C5AC0" w:rsidRDefault="002B1C52" w:rsidP="002B1C52">
            <w:pPr>
              <w:pStyle w:val="Odlomakpopisa"/>
              <w:ind w:left="0"/>
            </w:pPr>
            <w:r>
              <w:t>-,5,5,4</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r w:rsidR="002B1C52" w:rsidTr="002B1C52">
        <w:trPr>
          <w:trHeight w:val="261"/>
        </w:trPr>
        <w:tc>
          <w:tcPr>
            <w:tcW w:w="440" w:type="dxa"/>
          </w:tcPr>
          <w:p w:rsidR="002B1C52" w:rsidRDefault="002B1C52" w:rsidP="002B1C52">
            <w:pPr>
              <w:pStyle w:val="Odlomakpopisa"/>
              <w:ind w:left="0"/>
            </w:pPr>
            <w:r>
              <w:t>4</w:t>
            </w:r>
          </w:p>
        </w:tc>
        <w:tc>
          <w:tcPr>
            <w:tcW w:w="2026" w:type="dxa"/>
          </w:tcPr>
          <w:p w:rsidR="002B1C52" w:rsidRPr="007F0AE3" w:rsidRDefault="002B1C52" w:rsidP="002B1C52">
            <w:pPr>
              <w:pStyle w:val="Odlomakpopisa"/>
              <w:ind w:left="0"/>
              <w:rPr>
                <w:b/>
                <w:color w:val="002060"/>
              </w:rPr>
            </w:pPr>
            <w:r>
              <w:rPr>
                <w:b/>
                <w:color w:val="002060"/>
              </w:rPr>
              <w:t>DRAGO DUGANDŽIĆ</w:t>
            </w:r>
          </w:p>
        </w:tc>
        <w:tc>
          <w:tcPr>
            <w:tcW w:w="1493" w:type="dxa"/>
          </w:tcPr>
          <w:p w:rsidR="002B1C52" w:rsidRPr="006438A2" w:rsidRDefault="002B1C52" w:rsidP="002B1C52">
            <w:pPr>
              <w:pStyle w:val="Odlomakpopisa"/>
              <w:ind w:left="0"/>
              <w:rPr>
                <w:b/>
              </w:rPr>
            </w:pPr>
            <w:r>
              <w:rPr>
                <w:b/>
              </w:rPr>
              <w:t>3</w:t>
            </w:r>
          </w:p>
        </w:tc>
        <w:tc>
          <w:tcPr>
            <w:tcW w:w="1470" w:type="dxa"/>
          </w:tcPr>
          <w:p w:rsidR="002B1C52" w:rsidRPr="00F30A59" w:rsidRDefault="002B1C52" w:rsidP="002B1C52">
            <w:pPr>
              <w:pStyle w:val="Odlomakpopisa"/>
              <w:ind w:left="0"/>
            </w:pPr>
            <w:r>
              <w:t>4</w:t>
            </w:r>
          </w:p>
        </w:tc>
        <w:tc>
          <w:tcPr>
            <w:tcW w:w="1249" w:type="dxa"/>
          </w:tcPr>
          <w:p w:rsidR="002B1C52" w:rsidRPr="000C5AC0" w:rsidRDefault="002B1C52" w:rsidP="002B1C52">
            <w:pPr>
              <w:pStyle w:val="Odlomakpopisa"/>
              <w:ind w:left="0"/>
            </w:pPr>
            <w:r>
              <w:t>-,5,3,</w:t>
            </w:r>
            <w:r w:rsidRPr="00B6168A">
              <w:rPr>
                <w:highlight w:val="yellow"/>
              </w:rPr>
              <w:t>5</w:t>
            </w:r>
            <w:r>
              <w:t>,4</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rPr>
          <w:trHeight w:val="246"/>
        </w:trPr>
        <w:tc>
          <w:tcPr>
            <w:tcW w:w="440" w:type="dxa"/>
          </w:tcPr>
          <w:p w:rsidR="002B1C52" w:rsidRDefault="002B1C52" w:rsidP="002B1C52">
            <w:pPr>
              <w:pStyle w:val="Odlomakpopisa"/>
              <w:ind w:left="0"/>
            </w:pPr>
            <w:r>
              <w:t>5</w:t>
            </w:r>
          </w:p>
        </w:tc>
        <w:tc>
          <w:tcPr>
            <w:tcW w:w="2026" w:type="dxa"/>
          </w:tcPr>
          <w:p w:rsidR="002B1C52" w:rsidRPr="007F0AE3" w:rsidRDefault="002B1C52" w:rsidP="002B1C52">
            <w:pPr>
              <w:pStyle w:val="Odlomakpopisa"/>
              <w:ind w:left="0"/>
              <w:rPr>
                <w:b/>
                <w:color w:val="002060"/>
              </w:rPr>
            </w:pPr>
            <w:r>
              <w:rPr>
                <w:b/>
                <w:color w:val="002060"/>
              </w:rPr>
              <w:t>IVAN DUGANDŽIĆ</w:t>
            </w:r>
          </w:p>
        </w:tc>
        <w:tc>
          <w:tcPr>
            <w:tcW w:w="1493" w:type="dxa"/>
          </w:tcPr>
          <w:p w:rsidR="002B1C52" w:rsidRPr="006438A2" w:rsidRDefault="002B1C52" w:rsidP="002B1C52">
            <w:pPr>
              <w:pStyle w:val="Odlomakpopisa"/>
              <w:ind w:left="0"/>
              <w:rPr>
                <w:b/>
              </w:rPr>
            </w:pPr>
            <w:r>
              <w:rPr>
                <w:b/>
              </w:rPr>
              <w:t>3</w:t>
            </w:r>
          </w:p>
        </w:tc>
        <w:tc>
          <w:tcPr>
            <w:tcW w:w="1470" w:type="dxa"/>
          </w:tcPr>
          <w:p w:rsidR="002B1C52" w:rsidRPr="00F30A59" w:rsidRDefault="002B1C52" w:rsidP="002B1C52">
            <w:pPr>
              <w:pStyle w:val="Odlomakpopisa"/>
              <w:ind w:left="0"/>
            </w:pPr>
            <w:r>
              <w:t>3,3</w:t>
            </w:r>
          </w:p>
        </w:tc>
        <w:tc>
          <w:tcPr>
            <w:tcW w:w="1249" w:type="dxa"/>
          </w:tcPr>
          <w:p w:rsidR="002B1C52" w:rsidRPr="000C5AC0" w:rsidRDefault="002B1C52" w:rsidP="002B1C52">
            <w:pPr>
              <w:pStyle w:val="Odlomakpopisa"/>
              <w:ind w:left="0"/>
            </w:pPr>
            <w:r>
              <w:t>-,-,4,</w:t>
            </w:r>
            <w:r w:rsidRPr="00B6168A">
              <w:rPr>
                <w:highlight w:val="yellow"/>
              </w:rPr>
              <w:t>5</w:t>
            </w:r>
            <w:r>
              <w:t>,4</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rPr>
          <w:trHeight w:val="261"/>
        </w:trPr>
        <w:tc>
          <w:tcPr>
            <w:tcW w:w="440" w:type="dxa"/>
          </w:tcPr>
          <w:p w:rsidR="002B1C52" w:rsidRDefault="002B1C52" w:rsidP="002B1C52">
            <w:pPr>
              <w:pStyle w:val="Odlomakpopisa"/>
              <w:ind w:left="0"/>
            </w:pPr>
            <w:r>
              <w:t>6</w:t>
            </w:r>
          </w:p>
        </w:tc>
        <w:tc>
          <w:tcPr>
            <w:tcW w:w="2026" w:type="dxa"/>
          </w:tcPr>
          <w:p w:rsidR="002B1C52" w:rsidRPr="007F0AE3" w:rsidRDefault="002B1C52" w:rsidP="002B1C52">
            <w:pPr>
              <w:pStyle w:val="Odlomakpopisa"/>
              <w:ind w:left="0"/>
              <w:rPr>
                <w:b/>
                <w:color w:val="002060"/>
              </w:rPr>
            </w:pPr>
            <w:r>
              <w:rPr>
                <w:b/>
                <w:color w:val="002060"/>
              </w:rPr>
              <w:t>MILKA DUGANDŽIĆ</w:t>
            </w:r>
          </w:p>
        </w:tc>
        <w:tc>
          <w:tcPr>
            <w:tcW w:w="1493" w:type="dxa"/>
          </w:tcPr>
          <w:p w:rsidR="002B1C52" w:rsidRPr="006438A2" w:rsidRDefault="002B1C52" w:rsidP="002B1C52">
            <w:pPr>
              <w:pStyle w:val="Odlomakpopisa"/>
              <w:ind w:left="0"/>
              <w:rPr>
                <w:b/>
              </w:rPr>
            </w:pPr>
            <w:r>
              <w:rPr>
                <w:b/>
              </w:rPr>
              <w:t>4</w:t>
            </w:r>
          </w:p>
        </w:tc>
        <w:tc>
          <w:tcPr>
            <w:tcW w:w="1470" w:type="dxa"/>
          </w:tcPr>
          <w:p w:rsidR="002B1C52" w:rsidRPr="00F30A59" w:rsidRDefault="002B1C52" w:rsidP="002B1C52">
            <w:pPr>
              <w:pStyle w:val="Odlomakpopisa"/>
              <w:ind w:left="0"/>
            </w:pPr>
            <w:r>
              <w:t>5,4</w:t>
            </w:r>
          </w:p>
        </w:tc>
        <w:tc>
          <w:tcPr>
            <w:tcW w:w="1249" w:type="dxa"/>
          </w:tcPr>
          <w:p w:rsidR="002B1C52" w:rsidRPr="000C5AC0" w:rsidRDefault="002B1C52" w:rsidP="002B1C52">
            <w:pPr>
              <w:pStyle w:val="Odlomakpopisa"/>
              <w:ind w:left="0"/>
            </w:pPr>
            <w:r>
              <w:t>-,-,5,3</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rPr>
          <w:trHeight w:val="246"/>
        </w:trPr>
        <w:tc>
          <w:tcPr>
            <w:tcW w:w="440" w:type="dxa"/>
          </w:tcPr>
          <w:p w:rsidR="002B1C52" w:rsidRDefault="002B1C52" w:rsidP="002B1C52">
            <w:pPr>
              <w:pStyle w:val="Odlomakpopisa"/>
              <w:ind w:left="0"/>
            </w:pPr>
            <w:r>
              <w:t>7</w:t>
            </w:r>
          </w:p>
        </w:tc>
        <w:tc>
          <w:tcPr>
            <w:tcW w:w="2026" w:type="dxa"/>
          </w:tcPr>
          <w:p w:rsidR="002B1C52" w:rsidRPr="007F0AE3" w:rsidRDefault="002B1C52" w:rsidP="002B1C52">
            <w:pPr>
              <w:pStyle w:val="Odlomakpopisa"/>
              <w:ind w:left="0"/>
              <w:rPr>
                <w:b/>
                <w:color w:val="002060"/>
              </w:rPr>
            </w:pPr>
            <w:r>
              <w:rPr>
                <w:b/>
                <w:color w:val="002060"/>
              </w:rPr>
              <w:t>NATALIJA DUGANDŽIĆ</w:t>
            </w:r>
          </w:p>
        </w:tc>
        <w:tc>
          <w:tcPr>
            <w:tcW w:w="1493" w:type="dxa"/>
          </w:tcPr>
          <w:p w:rsidR="002B1C52" w:rsidRPr="006438A2" w:rsidRDefault="002B1C52" w:rsidP="002B1C52">
            <w:pPr>
              <w:pStyle w:val="Odlomakpopisa"/>
              <w:ind w:left="0"/>
              <w:rPr>
                <w:b/>
              </w:rPr>
            </w:pPr>
            <w:r>
              <w:rPr>
                <w:b/>
              </w:rPr>
              <w:t>4</w:t>
            </w:r>
          </w:p>
        </w:tc>
        <w:tc>
          <w:tcPr>
            <w:tcW w:w="1470" w:type="dxa"/>
          </w:tcPr>
          <w:p w:rsidR="002B1C52" w:rsidRPr="00F30A59" w:rsidRDefault="002B1C52" w:rsidP="002B1C52">
            <w:pPr>
              <w:pStyle w:val="Odlomakpopisa"/>
              <w:ind w:left="0"/>
            </w:pPr>
            <w:r>
              <w:t>5,4</w:t>
            </w:r>
          </w:p>
        </w:tc>
        <w:tc>
          <w:tcPr>
            <w:tcW w:w="1249" w:type="dxa"/>
          </w:tcPr>
          <w:p w:rsidR="002B1C52" w:rsidRPr="000C5AC0" w:rsidRDefault="002B1C52" w:rsidP="002B1C52">
            <w:pPr>
              <w:pStyle w:val="Odlomakpopisa"/>
              <w:ind w:left="0"/>
            </w:pPr>
            <w:r>
              <w:t>3,3,5,5</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rPr>
          <w:trHeight w:val="261"/>
        </w:trPr>
        <w:tc>
          <w:tcPr>
            <w:tcW w:w="440" w:type="dxa"/>
          </w:tcPr>
          <w:p w:rsidR="002B1C52" w:rsidRDefault="002B1C52" w:rsidP="002B1C52">
            <w:pPr>
              <w:pStyle w:val="Odlomakpopisa"/>
              <w:ind w:left="0"/>
            </w:pPr>
            <w:r>
              <w:t>8</w:t>
            </w:r>
          </w:p>
        </w:tc>
        <w:tc>
          <w:tcPr>
            <w:tcW w:w="2026" w:type="dxa"/>
          </w:tcPr>
          <w:p w:rsidR="002B1C52" w:rsidRPr="007F0AE3" w:rsidRDefault="002B1C52" w:rsidP="002B1C52">
            <w:pPr>
              <w:pStyle w:val="Odlomakpopisa"/>
              <w:ind w:left="0"/>
              <w:rPr>
                <w:b/>
                <w:color w:val="002060"/>
              </w:rPr>
            </w:pPr>
            <w:r>
              <w:rPr>
                <w:b/>
                <w:color w:val="002060"/>
              </w:rPr>
              <w:t>ANA-MARIJA LUBURIĆ</w:t>
            </w:r>
          </w:p>
        </w:tc>
        <w:tc>
          <w:tcPr>
            <w:tcW w:w="1493" w:type="dxa"/>
          </w:tcPr>
          <w:p w:rsidR="002B1C52" w:rsidRPr="006438A2" w:rsidRDefault="002B1C52" w:rsidP="002B1C52">
            <w:pPr>
              <w:pStyle w:val="Odlomakpopisa"/>
              <w:ind w:left="0"/>
              <w:rPr>
                <w:b/>
              </w:rPr>
            </w:pPr>
            <w:r>
              <w:rPr>
                <w:b/>
              </w:rPr>
              <w:t>5</w:t>
            </w:r>
          </w:p>
        </w:tc>
        <w:tc>
          <w:tcPr>
            <w:tcW w:w="1470" w:type="dxa"/>
          </w:tcPr>
          <w:p w:rsidR="002B1C52" w:rsidRPr="00F30A59" w:rsidRDefault="002B1C52" w:rsidP="002B1C52">
            <w:pPr>
              <w:pStyle w:val="Odlomakpopisa"/>
              <w:ind w:left="0"/>
            </w:pPr>
            <w:r>
              <w:t>5,4</w:t>
            </w:r>
          </w:p>
        </w:tc>
        <w:tc>
          <w:tcPr>
            <w:tcW w:w="1249" w:type="dxa"/>
          </w:tcPr>
          <w:p w:rsidR="002B1C52" w:rsidRPr="000C5AC0" w:rsidRDefault="002B1C52" w:rsidP="002B1C52">
            <w:pPr>
              <w:pStyle w:val="Odlomakpopisa"/>
              <w:ind w:left="0"/>
            </w:pPr>
            <w:r>
              <w:t>5,5,4,5</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r w:rsidR="002B1C52" w:rsidTr="002B1C52">
        <w:trPr>
          <w:trHeight w:val="261"/>
        </w:trPr>
        <w:tc>
          <w:tcPr>
            <w:tcW w:w="440" w:type="dxa"/>
          </w:tcPr>
          <w:p w:rsidR="002B1C52" w:rsidRDefault="002B1C52" w:rsidP="002B1C52">
            <w:pPr>
              <w:pStyle w:val="Odlomakpopisa"/>
              <w:ind w:left="0"/>
            </w:pPr>
            <w:r>
              <w:t>9</w:t>
            </w:r>
          </w:p>
        </w:tc>
        <w:tc>
          <w:tcPr>
            <w:tcW w:w="2026" w:type="dxa"/>
          </w:tcPr>
          <w:p w:rsidR="002B1C52" w:rsidRPr="007F0AE3" w:rsidRDefault="002B1C52" w:rsidP="002B1C52">
            <w:pPr>
              <w:pStyle w:val="Odlomakpopisa"/>
              <w:ind w:left="0"/>
              <w:rPr>
                <w:b/>
                <w:color w:val="002060"/>
              </w:rPr>
            </w:pPr>
            <w:r>
              <w:rPr>
                <w:b/>
                <w:color w:val="002060"/>
              </w:rPr>
              <w:t>STJEPAN LUBURIĆ</w:t>
            </w:r>
          </w:p>
        </w:tc>
        <w:tc>
          <w:tcPr>
            <w:tcW w:w="1493" w:type="dxa"/>
          </w:tcPr>
          <w:p w:rsidR="002B1C52" w:rsidRPr="006438A2" w:rsidRDefault="002B1C52" w:rsidP="002B1C52">
            <w:pPr>
              <w:pStyle w:val="Odlomakpopisa"/>
              <w:ind w:left="0"/>
              <w:rPr>
                <w:b/>
              </w:rPr>
            </w:pPr>
            <w:r>
              <w:rPr>
                <w:b/>
              </w:rPr>
              <w:t>3</w:t>
            </w:r>
          </w:p>
        </w:tc>
        <w:tc>
          <w:tcPr>
            <w:tcW w:w="1470" w:type="dxa"/>
          </w:tcPr>
          <w:p w:rsidR="002B1C52" w:rsidRPr="00F30A59" w:rsidRDefault="002B1C52" w:rsidP="002B1C52">
            <w:pPr>
              <w:pStyle w:val="Odlomakpopisa"/>
              <w:ind w:left="0"/>
            </w:pPr>
            <w:r>
              <w:t>4,3</w:t>
            </w:r>
          </w:p>
        </w:tc>
        <w:tc>
          <w:tcPr>
            <w:tcW w:w="1249" w:type="dxa"/>
          </w:tcPr>
          <w:p w:rsidR="002B1C52" w:rsidRPr="000C5AC0" w:rsidRDefault="002B1C52" w:rsidP="002B1C52">
            <w:pPr>
              <w:pStyle w:val="Odlomakpopisa"/>
              <w:ind w:left="0"/>
            </w:pPr>
            <w:r>
              <w:t>-,-,5,3</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rPr>
          <w:trHeight w:val="353"/>
        </w:trPr>
        <w:tc>
          <w:tcPr>
            <w:tcW w:w="440" w:type="dxa"/>
          </w:tcPr>
          <w:p w:rsidR="002B1C52" w:rsidRDefault="002B1C52" w:rsidP="002B1C52">
            <w:pPr>
              <w:pStyle w:val="Odlomakpopisa"/>
              <w:ind w:left="0"/>
            </w:pPr>
            <w:r>
              <w:lastRenderedPageBreak/>
              <w:t>10</w:t>
            </w:r>
          </w:p>
        </w:tc>
        <w:tc>
          <w:tcPr>
            <w:tcW w:w="2026" w:type="dxa"/>
          </w:tcPr>
          <w:p w:rsidR="002B1C52" w:rsidRPr="007F0AE3" w:rsidRDefault="002B1C52" w:rsidP="002B1C52">
            <w:pPr>
              <w:pStyle w:val="Odlomakpopisa"/>
              <w:ind w:left="0"/>
              <w:rPr>
                <w:b/>
                <w:color w:val="002060"/>
              </w:rPr>
            </w:pPr>
            <w:r>
              <w:rPr>
                <w:b/>
                <w:color w:val="002060"/>
              </w:rPr>
              <w:t>LARA MEDIĆ</w:t>
            </w:r>
          </w:p>
        </w:tc>
        <w:tc>
          <w:tcPr>
            <w:tcW w:w="1493" w:type="dxa"/>
          </w:tcPr>
          <w:p w:rsidR="002B1C52" w:rsidRPr="006438A2" w:rsidRDefault="002B1C52" w:rsidP="002B1C52">
            <w:pPr>
              <w:pStyle w:val="Odlomakpopisa"/>
              <w:ind w:left="0"/>
              <w:rPr>
                <w:b/>
              </w:rPr>
            </w:pPr>
            <w:r>
              <w:rPr>
                <w:b/>
              </w:rPr>
              <w:t>4</w:t>
            </w:r>
          </w:p>
        </w:tc>
        <w:tc>
          <w:tcPr>
            <w:tcW w:w="1470" w:type="dxa"/>
          </w:tcPr>
          <w:p w:rsidR="002B1C52" w:rsidRPr="00F30A59" w:rsidRDefault="002B1C52" w:rsidP="002B1C52">
            <w:pPr>
              <w:pStyle w:val="Odlomakpopisa"/>
              <w:ind w:left="0"/>
            </w:pPr>
            <w:r>
              <w:t>5,4</w:t>
            </w:r>
          </w:p>
        </w:tc>
        <w:tc>
          <w:tcPr>
            <w:tcW w:w="1249" w:type="dxa"/>
          </w:tcPr>
          <w:p w:rsidR="002B1C52" w:rsidRPr="000C5AC0" w:rsidRDefault="002B1C52" w:rsidP="002B1C52">
            <w:pPr>
              <w:pStyle w:val="Odlomakpopisa"/>
              <w:ind w:left="0"/>
            </w:pPr>
            <w:r>
              <w:t>-,4,5,4</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rPr>
          <w:trHeight w:val="261"/>
        </w:trPr>
        <w:tc>
          <w:tcPr>
            <w:tcW w:w="440" w:type="dxa"/>
          </w:tcPr>
          <w:p w:rsidR="002B1C52" w:rsidRDefault="002B1C52" w:rsidP="002B1C52">
            <w:pPr>
              <w:pStyle w:val="Odlomakpopisa"/>
              <w:ind w:left="0"/>
            </w:pPr>
            <w:r>
              <w:t>11</w:t>
            </w:r>
          </w:p>
        </w:tc>
        <w:tc>
          <w:tcPr>
            <w:tcW w:w="2026" w:type="dxa"/>
          </w:tcPr>
          <w:p w:rsidR="002B1C52" w:rsidRPr="007F0AE3" w:rsidRDefault="002B1C52" w:rsidP="002B1C52">
            <w:pPr>
              <w:pStyle w:val="Odlomakpopisa"/>
              <w:ind w:left="0"/>
              <w:rPr>
                <w:b/>
                <w:color w:val="002060"/>
              </w:rPr>
            </w:pPr>
            <w:r>
              <w:rPr>
                <w:b/>
                <w:color w:val="002060"/>
              </w:rPr>
              <w:t>MAGDALENA MEDIĆ</w:t>
            </w:r>
          </w:p>
        </w:tc>
        <w:tc>
          <w:tcPr>
            <w:tcW w:w="1493" w:type="dxa"/>
          </w:tcPr>
          <w:p w:rsidR="002B1C52" w:rsidRPr="006438A2" w:rsidRDefault="002B1C52" w:rsidP="002B1C52">
            <w:pPr>
              <w:pStyle w:val="Odlomakpopisa"/>
              <w:ind w:left="0"/>
              <w:rPr>
                <w:b/>
              </w:rPr>
            </w:pPr>
            <w:r>
              <w:rPr>
                <w:b/>
              </w:rPr>
              <w:t>5</w:t>
            </w:r>
          </w:p>
        </w:tc>
        <w:tc>
          <w:tcPr>
            <w:tcW w:w="1470" w:type="dxa"/>
          </w:tcPr>
          <w:p w:rsidR="002B1C52" w:rsidRPr="00F30A59" w:rsidRDefault="002B1C52" w:rsidP="002B1C52">
            <w:pPr>
              <w:pStyle w:val="Odlomakpopisa"/>
              <w:ind w:left="0"/>
            </w:pPr>
            <w:r>
              <w:t>4</w:t>
            </w:r>
          </w:p>
        </w:tc>
        <w:tc>
          <w:tcPr>
            <w:tcW w:w="1249" w:type="dxa"/>
          </w:tcPr>
          <w:p w:rsidR="002B1C52" w:rsidRPr="00F30A59" w:rsidRDefault="002B1C52" w:rsidP="002B1C52">
            <w:pPr>
              <w:pStyle w:val="Odlomakpopisa"/>
              <w:ind w:left="0"/>
            </w:pPr>
            <w:r>
              <w:t>4,5,5,</w:t>
            </w:r>
            <w:r w:rsidRPr="00B6168A">
              <w:rPr>
                <w:highlight w:val="yellow"/>
              </w:rPr>
              <w:t>5</w:t>
            </w:r>
            <w:r>
              <w:t>,5</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2B1C52" w:rsidRDefault="002B1C52" w:rsidP="002B1C52">
            <w:pPr>
              <w:pStyle w:val="Odlomakpopisa"/>
              <w:ind w:left="0"/>
            </w:pPr>
            <w:r>
              <w:t>12</w:t>
            </w:r>
          </w:p>
        </w:tc>
        <w:tc>
          <w:tcPr>
            <w:tcW w:w="2026" w:type="dxa"/>
          </w:tcPr>
          <w:p w:rsidR="002B1C52" w:rsidRPr="007F0AE3" w:rsidRDefault="002B1C52" w:rsidP="002B1C52">
            <w:pPr>
              <w:pStyle w:val="Odlomakpopisa"/>
              <w:ind w:left="0"/>
              <w:rPr>
                <w:b/>
                <w:color w:val="002060"/>
              </w:rPr>
            </w:pPr>
            <w:r>
              <w:rPr>
                <w:b/>
                <w:color w:val="002060"/>
              </w:rPr>
              <w:t>ZVONIMIR MEDIĆ</w:t>
            </w:r>
          </w:p>
        </w:tc>
        <w:tc>
          <w:tcPr>
            <w:tcW w:w="1493" w:type="dxa"/>
          </w:tcPr>
          <w:p w:rsidR="002B1C52" w:rsidRPr="006438A2" w:rsidRDefault="002B1C52" w:rsidP="002B1C52">
            <w:pPr>
              <w:pStyle w:val="Odlomakpopisa"/>
              <w:ind w:left="0"/>
              <w:rPr>
                <w:b/>
              </w:rPr>
            </w:pPr>
            <w:r>
              <w:rPr>
                <w:b/>
              </w:rPr>
              <w:t>4</w:t>
            </w:r>
          </w:p>
        </w:tc>
        <w:tc>
          <w:tcPr>
            <w:tcW w:w="1470" w:type="dxa"/>
          </w:tcPr>
          <w:p w:rsidR="002B1C52" w:rsidRPr="00BE78E2" w:rsidRDefault="002B1C52" w:rsidP="002B1C52">
            <w:pPr>
              <w:pStyle w:val="Odlomakpopisa"/>
              <w:ind w:left="0"/>
            </w:pPr>
            <w:r>
              <w:t>5</w:t>
            </w:r>
          </w:p>
        </w:tc>
        <w:tc>
          <w:tcPr>
            <w:tcW w:w="1249" w:type="dxa"/>
          </w:tcPr>
          <w:p w:rsidR="002B1C52" w:rsidRPr="00BE78E2" w:rsidRDefault="002B1C52" w:rsidP="002B1C52">
            <w:pPr>
              <w:pStyle w:val="Odlomakpopisa"/>
              <w:ind w:left="0"/>
            </w:pPr>
            <w:r>
              <w:t>-,4,5,5</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2B1C52" w:rsidRDefault="002B1C52" w:rsidP="002B1C52">
            <w:pPr>
              <w:pStyle w:val="Odlomakpopisa"/>
              <w:ind w:left="0"/>
            </w:pPr>
            <w:r>
              <w:t>13</w:t>
            </w:r>
          </w:p>
        </w:tc>
        <w:tc>
          <w:tcPr>
            <w:tcW w:w="2026" w:type="dxa"/>
          </w:tcPr>
          <w:p w:rsidR="002B1C52" w:rsidRPr="007F0AE3" w:rsidRDefault="002B1C52" w:rsidP="002B1C52">
            <w:pPr>
              <w:pStyle w:val="Odlomakpopisa"/>
              <w:ind w:left="0"/>
              <w:rPr>
                <w:b/>
                <w:color w:val="002060"/>
              </w:rPr>
            </w:pPr>
            <w:r>
              <w:rPr>
                <w:b/>
                <w:color w:val="002060"/>
              </w:rPr>
              <w:t>ANDREA MILIĆEVIĆ</w:t>
            </w:r>
          </w:p>
        </w:tc>
        <w:tc>
          <w:tcPr>
            <w:tcW w:w="1493" w:type="dxa"/>
          </w:tcPr>
          <w:p w:rsidR="002B1C52" w:rsidRPr="006438A2" w:rsidRDefault="002B1C52" w:rsidP="002B1C52">
            <w:pPr>
              <w:pStyle w:val="Odlomakpopisa"/>
              <w:ind w:left="0"/>
              <w:rPr>
                <w:b/>
              </w:rPr>
            </w:pPr>
            <w:r>
              <w:rPr>
                <w:b/>
              </w:rPr>
              <w:t>4</w:t>
            </w:r>
          </w:p>
        </w:tc>
        <w:tc>
          <w:tcPr>
            <w:tcW w:w="1470" w:type="dxa"/>
          </w:tcPr>
          <w:p w:rsidR="002B1C52" w:rsidRPr="00F30A59" w:rsidRDefault="002B1C52" w:rsidP="002B1C52">
            <w:pPr>
              <w:pStyle w:val="Odlomakpopisa"/>
              <w:ind w:left="0"/>
            </w:pPr>
            <w:r>
              <w:t>4</w:t>
            </w:r>
          </w:p>
        </w:tc>
        <w:tc>
          <w:tcPr>
            <w:tcW w:w="1249" w:type="dxa"/>
          </w:tcPr>
          <w:p w:rsidR="002B1C52" w:rsidRPr="00BE78E2" w:rsidRDefault="002B1C52" w:rsidP="002B1C52">
            <w:pPr>
              <w:pStyle w:val="Odlomakpopisa"/>
              <w:ind w:left="0"/>
            </w:pPr>
            <w:r>
              <w:t>-,4,5,4</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2B1C52" w:rsidRDefault="002B1C52" w:rsidP="002B1C52">
            <w:pPr>
              <w:pStyle w:val="Odlomakpopisa"/>
              <w:ind w:left="0"/>
            </w:pPr>
            <w:r>
              <w:t>14</w:t>
            </w:r>
          </w:p>
        </w:tc>
        <w:tc>
          <w:tcPr>
            <w:tcW w:w="2026" w:type="dxa"/>
          </w:tcPr>
          <w:p w:rsidR="002B1C52" w:rsidRPr="007F0AE3" w:rsidRDefault="002B1C52" w:rsidP="002B1C52">
            <w:pPr>
              <w:pStyle w:val="Odlomakpopisa"/>
              <w:ind w:left="0"/>
              <w:rPr>
                <w:b/>
                <w:color w:val="002060"/>
              </w:rPr>
            </w:pPr>
            <w:r>
              <w:rPr>
                <w:b/>
                <w:color w:val="002060"/>
              </w:rPr>
              <w:t>MIL A MILIĆEVIĆ</w:t>
            </w:r>
          </w:p>
        </w:tc>
        <w:tc>
          <w:tcPr>
            <w:tcW w:w="1493" w:type="dxa"/>
          </w:tcPr>
          <w:p w:rsidR="002B1C52" w:rsidRPr="006438A2" w:rsidRDefault="002B1C52" w:rsidP="002B1C52">
            <w:pPr>
              <w:pStyle w:val="Odlomakpopisa"/>
              <w:ind w:left="0"/>
              <w:rPr>
                <w:b/>
              </w:rPr>
            </w:pPr>
            <w:r>
              <w:rPr>
                <w:b/>
              </w:rPr>
              <w:t>4</w:t>
            </w:r>
          </w:p>
        </w:tc>
        <w:tc>
          <w:tcPr>
            <w:tcW w:w="1470" w:type="dxa"/>
          </w:tcPr>
          <w:p w:rsidR="002B1C52" w:rsidRPr="00BE78E2" w:rsidRDefault="002B1C52" w:rsidP="002B1C52">
            <w:pPr>
              <w:pStyle w:val="Odlomakpopisa"/>
              <w:ind w:left="0"/>
            </w:pPr>
            <w:r>
              <w:t>4</w:t>
            </w:r>
          </w:p>
        </w:tc>
        <w:tc>
          <w:tcPr>
            <w:tcW w:w="1249" w:type="dxa"/>
          </w:tcPr>
          <w:p w:rsidR="002B1C52" w:rsidRPr="00BE78E2" w:rsidRDefault="002B1C52" w:rsidP="002B1C52">
            <w:pPr>
              <w:pStyle w:val="Odlomakpopisa"/>
              <w:ind w:left="0"/>
            </w:pPr>
            <w:r>
              <w:t>-,4,-,</w:t>
            </w:r>
            <w:r w:rsidRPr="00B6168A">
              <w:rPr>
                <w:highlight w:val="yellow"/>
              </w:rPr>
              <w:t>5</w:t>
            </w:r>
            <w:r>
              <w:t>,4</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2B1C52" w:rsidRDefault="002B1C52" w:rsidP="002B1C52">
            <w:pPr>
              <w:pStyle w:val="Odlomakpopisa"/>
              <w:ind w:left="0"/>
            </w:pPr>
            <w:r>
              <w:t>15</w:t>
            </w:r>
          </w:p>
        </w:tc>
        <w:tc>
          <w:tcPr>
            <w:tcW w:w="2026" w:type="dxa"/>
          </w:tcPr>
          <w:p w:rsidR="002B1C52" w:rsidRPr="007F0AE3" w:rsidRDefault="002B1C52" w:rsidP="002B1C52">
            <w:pPr>
              <w:pStyle w:val="Odlomakpopisa"/>
              <w:ind w:left="0"/>
              <w:rPr>
                <w:b/>
                <w:color w:val="002060"/>
              </w:rPr>
            </w:pPr>
            <w:r>
              <w:rPr>
                <w:b/>
                <w:color w:val="002060"/>
              </w:rPr>
              <w:t>NIKOLINA MILIĆEVIĆ</w:t>
            </w:r>
          </w:p>
        </w:tc>
        <w:tc>
          <w:tcPr>
            <w:tcW w:w="1493" w:type="dxa"/>
          </w:tcPr>
          <w:p w:rsidR="002B1C52" w:rsidRPr="006438A2" w:rsidRDefault="002B1C52" w:rsidP="002B1C52">
            <w:pPr>
              <w:pStyle w:val="Odlomakpopisa"/>
              <w:ind w:left="0"/>
              <w:rPr>
                <w:b/>
              </w:rPr>
            </w:pPr>
            <w:r>
              <w:rPr>
                <w:b/>
              </w:rPr>
              <w:t>4</w:t>
            </w:r>
          </w:p>
        </w:tc>
        <w:tc>
          <w:tcPr>
            <w:tcW w:w="1470" w:type="dxa"/>
          </w:tcPr>
          <w:p w:rsidR="002B1C52" w:rsidRPr="00BE78E2" w:rsidRDefault="002B1C52" w:rsidP="002B1C52">
            <w:pPr>
              <w:pStyle w:val="Odlomakpopisa"/>
              <w:ind w:left="0"/>
            </w:pPr>
            <w:r>
              <w:t>4</w:t>
            </w:r>
          </w:p>
        </w:tc>
        <w:tc>
          <w:tcPr>
            <w:tcW w:w="1249" w:type="dxa"/>
          </w:tcPr>
          <w:p w:rsidR="002B1C52" w:rsidRPr="00BE78E2" w:rsidRDefault="002B1C52" w:rsidP="002B1C52">
            <w:pPr>
              <w:pStyle w:val="Odlomakpopisa"/>
              <w:ind w:left="0"/>
            </w:pPr>
            <w:r>
              <w:t>3,4,5,5</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2B1C52" w:rsidRDefault="002B1C52" w:rsidP="002B1C52">
            <w:pPr>
              <w:pStyle w:val="Odlomakpopisa"/>
              <w:ind w:left="0"/>
            </w:pPr>
            <w:r>
              <w:t>16</w:t>
            </w:r>
          </w:p>
        </w:tc>
        <w:tc>
          <w:tcPr>
            <w:tcW w:w="2026" w:type="dxa"/>
          </w:tcPr>
          <w:p w:rsidR="002B1C52" w:rsidRPr="007F0AE3" w:rsidRDefault="002B1C52" w:rsidP="002B1C52">
            <w:pPr>
              <w:pStyle w:val="Odlomakpopisa"/>
              <w:ind w:left="0"/>
              <w:rPr>
                <w:b/>
                <w:color w:val="002060"/>
              </w:rPr>
            </w:pPr>
            <w:r>
              <w:rPr>
                <w:b/>
                <w:color w:val="002060"/>
              </w:rPr>
              <w:t>MATEA PRUSINA</w:t>
            </w:r>
          </w:p>
        </w:tc>
        <w:tc>
          <w:tcPr>
            <w:tcW w:w="1493" w:type="dxa"/>
          </w:tcPr>
          <w:p w:rsidR="002B1C52" w:rsidRPr="006438A2" w:rsidRDefault="002B1C52" w:rsidP="002B1C52">
            <w:pPr>
              <w:pStyle w:val="Odlomakpopisa"/>
              <w:ind w:left="0"/>
              <w:rPr>
                <w:b/>
              </w:rPr>
            </w:pPr>
            <w:r>
              <w:rPr>
                <w:b/>
              </w:rPr>
              <w:t>5</w:t>
            </w:r>
          </w:p>
        </w:tc>
        <w:tc>
          <w:tcPr>
            <w:tcW w:w="1470" w:type="dxa"/>
          </w:tcPr>
          <w:p w:rsidR="002B1C52" w:rsidRPr="00F72310" w:rsidRDefault="002B1C52" w:rsidP="002B1C52">
            <w:pPr>
              <w:pStyle w:val="Odlomakpopisa"/>
              <w:ind w:left="0"/>
            </w:pPr>
          </w:p>
        </w:tc>
        <w:tc>
          <w:tcPr>
            <w:tcW w:w="1249" w:type="dxa"/>
          </w:tcPr>
          <w:p w:rsidR="002B1C52" w:rsidRPr="00F72310" w:rsidRDefault="002B1C52" w:rsidP="002B1C52">
            <w:pPr>
              <w:pStyle w:val="Odlomakpopisa"/>
              <w:ind w:left="0"/>
            </w:pPr>
            <w:r>
              <w:t>5,5,5,</w:t>
            </w:r>
            <w:r w:rsidRPr="00242E45">
              <w:rPr>
                <w:highlight w:val="yellow"/>
              </w:rPr>
              <w:t>5</w:t>
            </w:r>
            <w:r>
              <w:t>,5</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2B1C52" w:rsidRDefault="002B1C52" w:rsidP="002B1C52">
            <w:pPr>
              <w:pStyle w:val="Odlomakpopisa"/>
              <w:ind w:left="0"/>
            </w:pPr>
            <w:r>
              <w:t>17</w:t>
            </w:r>
          </w:p>
        </w:tc>
        <w:tc>
          <w:tcPr>
            <w:tcW w:w="2026" w:type="dxa"/>
          </w:tcPr>
          <w:p w:rsidR="002B1C52" w:rsidRPr="007F0AE3" w:rsidRDefault="002B1C52" w:rsidP="002B1C52">
            <w:pPr>
              <w:pStyle w:val="Odlomakpopisa"/>
              <w:ind w:left="0"/>
              <w:rPr>
                <w:b/>
                <w:color w:val="002060"/>
              </w:rPr>
            </w:pPr>
            <w:r>
              <w:rPr>
                <w:b/>
                <w:color w:val="002060"/>
              </w:rPr>
              <w:t>ZDRAVKO PRUSINA</w:t>
            </w:r>
          </w:p>
        </w:tc>
        <w:tc>
          <w:tcPr>
            <w:tcW w:w="1493" w:type="dxa"/>
          </w:tcPr>
          <w:p w:rsidR="002B1C52" w:rsidRPr="006438A2" w:rsidRDefault="002B1C52" w:rsidP="002B1C52">
            <w:pPr>
              <w:pStyle w:val="Odlomakpopisa"/>
              <w:ind w:left="0"/>
              <w:rPr>
                <w:b/>
              </w:rPr>
            </w:pPr>
            <w:r>
              <w:rPr>
                <w:b/>
              </w:rPr>
              <w:t>4</w:t>
            </w:r>
          </w:p>
        </w:tc>
        <w:tc>
          <w:tcPr>
            <w:tcW w:w="1470" w:type="dxa"/>
          </w:tcPr>
          <w:p w:rsidR="002B1C52" w:rsidRDefault="002B1C52" w:rsidP="002B1C52">
            <w:pPr>
              <w:pStyle w:val="Odlomakpopisa"/>
              <w:ind w:left="0"/>
            </w:pPr>
            <w:r>
              <w:t>5</w:t>
            </w:r>
          </w:p>
        </w:tc>
        <w:tc>
          <w:tcPr>
            <w:tcW w:w="1249" w:type="dxa"/>
          </w:tcPr>
          <w:p w:rsidR="002B1C52" w:rsidRPr="00F72310" w:rsidRDefault="002B1C52" w:rsidP="002B1C52">
            <w:pPr>
              <w:pStyle w:val="Odlomakpopisa"/>
              <w:ind w:left="0"/>
            </w:pPr>
            <w:r>
              <w:t>-,5,5,4</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2B1C52" w:rsidRDefault="002B1C52" w:rsidP="002B1C52">
            <w:pPr>
              <w:pStyle w:val="Odlomakpopisa"/>
              <w:ind w:left="0"/>
            </w:pPr>
            <w:r>
              <w:t>18</w:t>
            </w:r>
          </w:p>
        </w:tc>
        <w:tc>
          <w:tcPr>
            <w:tcW w:w="2026" w:type="dxa"/>
          </w:tcPr>
          <w:p w:rsidR="002B1C52" w:rsidRPr="007F0AE3" w:rsidRDefault="002B1C52" w:rsidP="002B1C52">
            <w:pPr>
              <w:pStyle w:val="Odlomakpopisa"/>
              <w:ind w:left="0"/>
              <w:rPr>
                <w:b/>
                <w:color w:val="002060"/>
              </w:rPr>
            </w:pPr>
            <w:r>
              <w:rPr>
                <w:b/>
                <w:color w:val="002060"/>
              </w:rPr>
              <w:t>MARIO SABLJIĆ</w:t>
            </w:r>
          </w:p>
        </w:tc>
        <w:tc>
          <w:tcPr>
            <w:tcW w:w="1493" w:type="dxa"/>
          </w:tcPr>
          <w:p w:rsidR="002B1C52" w:rsidRPr="006438A2" w:rsidRDefault="002B1C52" w:rsidP="002B1C52">
            <w:pPr>
              <w:pStyle w:val="Odlomakpopisa"/>
              <w:ind w:left="0"/>
              <w:rPr>
                <w:b/>
              </w:rPr>
            </w:pPr>
            <w:r>
              <w:rPr>
                <w:b/>
              </w:rPr>
              <w:t>4</w:t>
            </w:r>
          </w:p>
        </w:tc>
        <w:tc>
          <w:tcPr>
            <w:tcW w:w="1470" w:type="dxa"/>
          </w:tcPr>
          <w:p w:rsidR="002B1C52" w:rsidRDefault="002B1C52" w:rsidP="002B1C52">
            <w:pPr>
              <w:pStyle w:val="Odlomakpopisa"/>
              <w:ind w:left="0"/>
            </w:pPr>
            <w:r>
              <w:t>5</w:t>
            </w:r>
          </w:p>
        </w:tc>
        <w:tc>
          <w:tcPr>
            <w:tcW w:w="1249" w:type="dxa"/>
          </w:tcPr>
          <w:p w:rsidR="002B1C52" w:rsidRPr="000C5AC0" w:rsidRDefault="002B1C52" w:rsidP="002B1C52">
            <w:pPr>
              <w:pStyle w:val="Odlomakpopisa"/>
              <w:ind w:left="0"/>
            </w:pPr>
            <w:r>
              <w:t>-,-,3,3</w:t>
            </w:r>
          </w:p>
        </w:tc>
        <w:tc>
          <w:tcPr>
            <w:tcW w:w="1486" w:type="dxa"/>
          </w:tcPr>
          <w:p w:rsidR="002B1C52" w:rsidRPr="006438A2" w:rsidRDefault="002B1C52" w:rsidP="002B1C52">
            <w:pPr>
              <w:pStyle w:val="Odlomakpopisa"/>
              <w:ind w:left="0"/>
              <w:rPr>
                <w:b/>
                <w:i/>
              </w:rPr>
            </w:pPr>
            <w:r>
              <w:rPr>
                <w:b/>
                <w:i/>
              </w:rPr>
              <w:t>4</w:t>
            </w:r>
          </w:p>
        </w:tc>
        <w:tc>
          <w:tcPr>
            <w:tcW w:w="1782" w:type="dxa"/>
          </w:tcPr>
          <w:p w:rsidR="002B1C52" w:rsidRPr="006438A2" w:rsidRDefault="002B1C52" w:rsidP="002B1C52">
            <w:pPr>
              <w:pStyle w:val="Odlomakpopisa"/>
              <w:ind w:left="0"/>
              <w:rPr>
                <w:b/>
                <w:color w:val="FF0000"/>
              </w:rPr>
            </w:pPr>
            <w:r>
              <w:rPr>
                <w:b/>
                <w:color w:val="FF0000"/>
              </w:rPr>
              <w:t>4</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2B1C52" w:rsidRDefault="002B1C52" w:rsidP="002B1C52">
            <w:pPr>
              <w:pStyle w:val="Odlomakpopisa"/>
              <w:ind w:left="0"/>
            </w:pPr>
            <w:r>
              <w:t>19</w:t>
            </w:r>
          </w:p>
        </w:tc>
        <w:tc>
          <w:tcPr>
            <w:tcW w:w="2026" w:type="dxa"/>
          </w:tcPr>
          <w:p w:rsidR="002B1C52" w:rsidRPr="007F0AE3" w:rsidRDefault="002B1C52" w:rsidP="002B1C52">
            <w:pPr>
              <w:pStyle w:val="Odlomakpopisa"/>
              <w:ind w:left="0"/>
              <w:rPr>
                <w:b/>
                <w:color w:val="002060"/>
              </w:rPr>
            </w:pPr>
            <w:r>
              <w:rPr>
                <w:b/>
                <w:color w:val="002060"/>
              </w:rPr>
              <w:t>JOSIP ŠARAC</w:t>
            </w:r>
          </w:p>
        </w:tc>
        <w:tc>
          <w:tcPr>
            <w:tcW w:w="1493" w:type="dxa"/>
          </w:tcPr>
          <w:p w:rsidR="002B1C52" w:rsidRPr="006438A2" w:rsidRDefault="002B1C52" w:rsidP="002B1C52">
            <w:pPr>
              <w:pStyle w:val="Odlomakpopisa"/>
              <w:ind w:left="0"/>
              <w:rPr>
                <w:b/>
              </w:rPr>
            </w:pPr>
            <w:r>
              <w:rPr>
                <w:b/>
              </w:rPr>
              <w:t>5</w:t>
            </w:r>
          </w:p>
        </w:tc>
        <w:tc>
          <w:tcPr>
            <w:tcW w:w="1470" w:type="dxa"/>
          </w:tcPr>
          <w:p w:rsidR="002B1C52" w:rsidRDefault="002B1C52" w:rsidP="002B1C52">
            <w:pPr>
              <w:pStyle w:val="Odlomakpopisa"/>
              <w:ind w:left="0"/>
            </w:pPr>
            <w:r>
              <w:t>5</w:t>
            </w:r>
          </w:p>
        </w:tc>
        <w:tc>
          <w:tcPr>
            <w:tcW w:w="1249" w:type="dxa"/>
          </w:tcPr>
          <w:p w:rsidR="002B1C52" w:rsidRPr="00F30A59" w:rsidRDefault="002B1C52" w:rsidP="002B1C52">
            <w:pPr>
              <w:pStyle w:val="Odlomakpopisa"/>
              <w:ind w:left="0"/>
            </w:pPr>
            <w:r>
              <w:t>-,-,5,4</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r w:rsidR="002B1C52" w:rsidTr="002B1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2B1C52" w:rsidRDefault="002B1C52" w:rsidP="002B1C52">
            <w:pPr>
              <w:pStyle w:val="Odlomakpopisa"/>
              <w:ind w:left="0"/>
            </w:pPr>
            <w:r>
              <w:t>20</w:t>
            </w:r>
          </w:p>
        </w:tc>
        <w:tc>
          <w:tcPr>
            <w:tcW w:w="2026" w:type="dxa"/>
          </w:tcPr>
          <w:p w:rsidR="002B1C52" w:rsidRPr="007F0AE3" w:rsidRDefault="002B1C52" w:rsidP="002B1C52">
            <w:pPr>
              <w:pStyle w:val="Odlomakpopisa"/>
              <w:ind w:left="0"/>
              <w:rPr>
                <w:b/>
                <w:color w:val="002060"/>
              </w:rPr>
            </w:pPr>
            <w:r>
              <w:rPr>
                <w:b/>
                <w:color w:val="002060"/>
              </w:rPr>
              <w:t>IVANA ZOVKO</w:t>
            </w:r>
          </w:p>
        </w:tc>
        <w:tc>
          <w:tcPr>
            <w:tcW w:w="1493" w:type="dxa"/>
          </w:tcPr>
          <w:p w:rsidR="002B1C52" w:rsidRPr="006438A2" w:rsidRDefault="002B1C52" w:rsidP="002B1C52">
            <w:pPr>
              <w:pStyle w:val="Odlomakpopisa"/>
              <w:ind w:left="0"/>
              <w:rPr>
                <w:b/>
              </w:rPr>
            </w:pPr>
            <w:r>
              <w:rPr>
                <w:b/>
              </w:rPr>
              <w:t>4</w:t>
            </w:r>
          </w:p>
        </w:tc>
        <w:tc>
          <w:tcPr>
            <w:tcW w:w="1470" w:type="dxa"/>
          </w:tcPr>
          <w:p w:rsidR="002B1C52" w:rsidRDefault="002B1C52" w:rsidP="002B1C52">
            <w:pPr>
              <w:pStyle w:val="Odlomakpopisa"/>
              <w:ind w:left="0"/>
            </w:pPr>
            <w:r>
              <w:t>5</w:t>
            </w:r>
          </w:p>
        </w:tc>
        <w:tc>
          <w:tcPr>
            <w:tcW w:w="1249" w:type="dxa"/>
          </w:tcPr>
          <w:p w:rsidR="002B1C52" w:rsidRPr="00F72310" w:rsidRDefault="002B1C52" w:rsidP="002B1C52">
            <w:pPr>
              <w:pStyle w:val="Odlomakpopisa"/>
              <w:ind w:left="0"/>
            </w:pPr>
            <w:r>
              <w:t>4,5,5,</w:t>
            </w:r>
            <w:r w:rsidRPr="00EF146B">
              <w:rPr>
                <w:highlight w:val="yellow"/>
              </w:rPr>
              <w:t>5</w:t>
            </w:r>
            <w:r>
              <w:t>,5</w:t>
            </w:r>
          </w:p>
        </w:tc>
        <w:tc>
          <w:tcPr>
            <w:tcW w:w="1486" w:type="dxa"/>
          </w:tcPr>
          <w:p w:rsidR="002B1C52" w:rsidRPr="006438A2" w:rsidRDefault="002B1C52" w:rsidP="002B1C52">
            <w:pPr>
              <w:pStyle w:val="Odlomakpopisa"/>
              <w:ind w:left="0"/>
              <w:rPr>
                <w:b/>
                <w:i/>
              </w:rPr>
            </w:pPr>
            <w:r>
              <w:rPr>
                <w:b/>
                <w:i/>
              </w:rPr>
              <w:t>5</w:t>
            </w:r>
          </w:p>
        </w:tc>
        <w:tc>
          <w:tcPr>
            <w:tcW w:w="1782" w:type="dxa"/>
          </w:tcPr>
          <w:p w:rsidR="002B1C52" w:rsidRPr="006438A2" w:rsidRDefault="002B1C52" w:rsidP="002B1C52">
            <w:pPr>
              <w:pStyle w:val="Odlomakpopisa"/>
              <w:ind w:left="0"/>
              <w:rPr>
                <w:b/>
                <w:color w:val="FF0000"/>
              </w:rPr>
            </w:pPr>
            <w:r>
              <w:rPr>
                <w:b/>
                <w:color w:val="FF0000"/>
              </w:rPr>
              <w:t>5</w:t>
            </w:r>
          </w:p>
        </w:tc>
      </w:tr>
    </w:tbl>
    <w:p w:rsidR="00C06D85" w:rsidRPr="0055602C" w:rsidRDefault="00C06D85" w:rsidP="003847A6">
      <w:pPr>
        <w:pStyle w:val="Odlomakpopisa"/>
        <w:ind w:left="113"/>
        <w:jc w:val="both"/>
        <w:rPr>
          <w:i/>
          <w:sz w:val="24"/>
          <w:szCs w:val="24"/>
        </w:rPr>
      </w:pPr>
    </w:p>
    <w:p w:rsidR="00E8652C" w:rsidRPr="00E8652C" w:rsidRDefault="00E8652C" w:rsidP="00AF7400">
      <w:pPr>
        <w:pStyle w:val="Odlomakpopisa"/>
        <w:jc w:val="both"/>
        <w:rPr>
          <w:sz w:val="28"/>
          <w:szCs w:val="28"/>
        </w:rPr>
      </w:pPr>
    </w:p>
    <w:sectPr w:rsidR="00E8652C" w:rsidRPr="00E8652C" w:rsidSect="00CD63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D006F6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E970117"/>
    <w:multiLevelType w:val="hybridMultilevel"/>
    <w:tmpl w:val="02549166"/>
    <w:lvl w:ilvl="0" w:tplc="D3FAD3D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896767E"/>
    <w:multiLevelType w:val="hybridMultilevel"/>
    <w:tmpl w:val="4332330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29F"/>
    <w:rsid w:val="00014D19"/>
    <w:rsid w:val="00086E7C"/>
    <w:rsid w:val="00093D66"/>
    <w:rsid w:val="000C1F3D"/>
    <w:rsid w:val="000F1929"/>
    <w:rsid w:val="0013229F"/>
    <w:rsid w:val="00161CD0"/>
    <w:rsid w:val="00242E45"/>
    <w:rsid w:val="002443D1"/>
    <w:rsid w:val="002773B6"/>
    <w:rsid w:val="002B1C52"/>
    <w:rsid w:val="003005DB"/>
    <w:rsid w:val="003622AD"/>
    <w:rsid w:val="003847A6"/>
    <w:rsid w:val="003F41EA"/>
    <w:rsid w:val="00472C9D"/>
    <w:rsid w:val="004D5E80"/>
    <w:rsid w:val="00516F4E"/>
    <w:rsid w:val="00537048"/>
    <w:rsid w:val="00565B15"/>
    <w:rsid w:val="00593AB4"/>
    <w:rsid w:val="005A0919"/>
    <w:rsid w:val="005B43DA"/>
    <w:rsid w:val="005B6487"/>
    <w:rsid w:val="005D368D"/>
    <w:rsid w:val="00623F36"/>
    <w:rsid w:val="00637A41"/>
    <w:rsid w:val="006A5FCB"/>
    <w:rsid w:val="006A66C0"/>
    <w:rsid w:val="006E6FBC"/>
    <w:rsid w:val="006E7604"/>
    <w:rsid w:val="007D3C70"/>
    <w:rsid w:val="007E5A5F"/>
    <w:rsid w:val="008834A0"/>
    <w:rsid w:val="008A75B3"/>
    <w:rsid w:val="009272B9"/>
    <w:rsid w:val="00AB1C44"/>
    <w:rsid w:val="00AC7D22"/>
    <w:rsid w:val="00AF7400"/>
    <w:rsid w:val="00B51E30"/>
    <w:rsid w:val="00B6168A"/>
    <w:rsid w:val="00BB456B"/>
    <w:rsid w:val="00BD60E7"/>
    <w:rsid w:val="00BE1102"/>
    <w:rsid w:val="00C06D85"/>
    <w:rsid w:val="00CD6383"/>
    <w:rsid w:val="00E4551C"/>
    <w:rsid w:val="00E84206"/>
    <w:rsid w:val="00E8652C"/>
    <w:rsid w:val="00EE5DD5"/>
    <w:rsid w:val="00EF146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8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229F"/>
    <w:pPr>
      <w:ind w:left="720"/>
      <w:contextualSpacing/>
    </w:pPr>
  </w:style>
  <w:style w:type="character" w:styleId="Hiperveza">
    <w:name w:val="Hyperlink"/>
    <w:basedOn w:val="Zadanifontodlomka"/>
    <w:uiPriority w:val="99"/>
    <w:unhideWhenUsed/>
    <w:rsid w:val="00E8652C"/>
    <w:rPr>
      <w:color w:val="0000FF" w:themeColor="hyperlink"/>
      <w:u w:val="single"/>
    </w:rPr>
  </w:style>
  <w:style w:type="paragraph" w:styleId="Tekstbalonia">
    <w:name w:val="Balloon Text"/>
    <w:basedOn w:val="Normal"/>
    <w:link w:val="TekstbaloniaChar"/>
    <w:uiPriority w:val="99"/>
    <w:semiHidden/>
    <w:unhideWhenUsed/>
    <w:rsid w:val="00E865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8652C"/>
    <w:rPr>
      <w:rFonts w:ascii="Tahoma" w:hAnsi="Tahoma" w:cs="Tahoma"/>
      <w:sz w:val="16"/>
      <w:szCs w:val="16"/>
    </w:rPr>
  </w:style>
  <w:style w:type="table" w:styleId="Reetkatablice">
    <w:name w:val="Table Grid"/>
    <w:basedOn w:val="Obinatablica"/>
    <w:uiPriority w:val="59"/>
    <w:rsid w:val="00384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63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FC82-403E-45BA-9FFC-19CF7DFE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2020-06-02T13:24:00Z</dcterms:created>
  <dcterms:modified xsi:type="dcterms:W3CDTF">2020-06-02T13:26:00Z</dcterms:modified>
</cp:coreProperties>
</file>